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8AED" w14:textId="77777777" w:rsidR="003A46C2" w:rsidRPr="00933FB7" w:rsidRDefault="003A46C2" w:rsidP="003A46C2">
      <w:pPr>
        <w:pStyle w:val="Grundschriftbold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>MEDIENMITTEILUNG</w:t>
      </w:r>
    </w:p>
    <w:p w14:paraId="5ED093A4" w14:textId="77777777" w:rsidR="003A46C2" w:rsidRPr="00933FB7" w:rsidRDefault="003A46C2" w:rsidP="003A46C2">
      <w:pPr>
        <w:pStyle w:val="GrundschriftohneAbsatz"/>
        <w:rPr>
          <w:rFonts w:asciiTheme="minorHAnsi" w:hAnsiTheme="minorHAnsi"/>
          <w:noProof/>
        </w:rPr>
      </w:pPr>
    </w:p>
    <w:p w14:paraId="02BCE9DA" w14:textId="7D5F9C72" w:rsidR="003A46C2" w:rsidRPr="00933FB7" w:rsidRDefault="003A46C2" w:rsidP="003A46C2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Datum: </w:t>
      </w:r>
      <w:r w:rsidRPr="00933FB7">
        <w:rPr>
          <w:rFonts w:asciiTheme="minorHAnsi" w:hAnsiTheme="minorHAnsi"/>
          <w:noProof/>
        </w:rPr>
        <w:tab/>
      </w:r>
      <w:r w:rsidRPr="00933FB7">
        <w:rPr>
          <w:rFonts w:asciiTheme="minorHAnsi" w:hAnsiTheme="minorHAnsi"/>
          <w:noProof/>
        </w:rPr>
        <w:tab/>
      </w:r>
      <w:r w:rsidR="000B13C6">
        <w:rPr>
          <w:rFonts w:asciiTheme="minorHAnsi" w:hAnsiTheme="minorHAnsi"/>
          <w:noProof/>
        </w:rPr>
        <w:t>Dienstag</w:t>
      </w:r>
      <w:r w:rsidRPr="00933FB7">
        <w:rPr>
          <w:rFonts w:asciiTheme="minorHAnsi" w:hAnsiTheme="minorHAnsi"/>
          <w:noProof/>
        </w:rPr>
        <w:t xml:space="preserve">, </w:t>
      </w:r>
      <w:r w:rsidR="000B13C6">
        <w:rPr>
          <w:rFonts w:asciiTheme="minorHAnsi" w:hAnsiTheme="minorHAnsi"/>
          <w:noProof/>
        </w:rPr>
        <w:t>11</w:t>
      </w:r>
      <w:r>
        <w:rPr>
          <w:rFonts w:asciiTheme="minorHAnsi" w:hAnsiTheme="minorHAnsi"/>
          <w:noProof/>
        </w:rPr>
        <w:t xml:space="preserve">. </w:t>
      </w:r>
      <w:r w:rsidR="000B13C6">
        <w:rPr>
          <w:rFonts w:asciiTheme="minorHAnsi" w:hAnsiTheme="minorHAnsi"/>
          <w:noProof/>
        </w:rPr>
        <w:t>Februar</w:t>
      </w:r>
      <w:r w:rsidRPr="00933FB7">
        <w:rPr>
          <w:rFonts w:asciiTheme="minorHAnsi" w:hAnsiTheme="minorHAnsi"/>
          <w:noProof/>
        </w:rPr>
        <w:t xml:space="preserve"> 202</w:t>
      </w:r>
      <w:r w:rsidR="004E1275">
        <w:rPr>
          <w:rFonts w:asciiTheme="minorHAnsi" w:hAnsiTheme="minorHAnsi"/>
          <w:noProof/>
        </w:rPr>
        <w:t>5</w:t>
      </w:r>
    </w:p>
    <w:p w14:paraId="2463F98F" w14:textId="77777777" w:rsidR="003A46C2" w:rsidRPr="00933FB7" w:rsidRDefault="003A46C2" w:rsidP="003A46C2">
      <w:pPr>
        <w:pStyle w:val="GrundschriftohneAbsatz"/>
        <w:rPr>
          <w:rFonts w:asciiTheme="minorHAnsi" w:hAnsiTheme="minorHAnsi"/>
          <w:noProof/>
        </w:rPr>
      </w:pPr>
      <w:r w:rsidRPr="00933FB7">
        <w:rPr>
          <w:rFonts w:asciiTheme="minorHAnsi" w:hAnsiTheme="minorHAnsi"/>
          <w:noProof/>
        </w:rPr>
        <w:t xml:space="preserve">Rubrik/Thema: </w:t>
      </w:r>
      <w:r w:rsidRPr="00933FB7">
        <w:rPr>
          <w:rFonts w:asciiTheme="minorHAnsi" w:hAnsiTheme="minorHAnsi"/>
          <w:noProof/>
        </w:rPr>
        <w:tab/>
        <w:t>Biathlon / Events / W</w:t>
      </w:r>
      <w:r>
        <w:rPr>
          <w:rFonts w:asciiTheme="minorHAnsi" w:hAnsiTheme="minorHAnsi"/>
          <w:noProof/>
        </w:rPr>
        <w:t>M</w:t>
      </w:r>
      <w:r w:rsidRPr="00933FB7">
        <w:rPr>
          <w:rFonts w:asciiTheme="minorHAnsi" w:hAnsiTheme="minorHAnsi"/>
          <w:noProof/>
        </w:rPr>
        <w:t xml:space="preserve"> 202</w:t>
      </w:r>
      <w:r>
        <w:rPr>
          <w:rFonts w:asciiTheme="minorHAnsi" w:hAnsiTheme="minorHAnsi"/>
          <w:noProof/>
        </w:rPr>
        <w:t>5</w:t>
      </w:r>
      <w:r w:rsidRPr="00933FB7">
        <w:rPr>
          <w:rFonts w:asciiTheme="minorHAnsi" w:hAnsiTheme="minorHAnsi"/>
          <w:noProof/>
        </w:rPr>
        <w:t xml:space="preserve"> / Roland Arena</w:t>
      </w:r>
    </w:p>
    <w:p w14:paraId="2A69A09F" w14:textId="77777777" w:rsidR="003A46C2" w:rsidRPr="006655D5" w:rsidRDefault="003A46C2" w:rsidP="003A46C2">
      <w:pPr>
        <w:pStyle w:val="GrundschriftohneAbsatz"/>
        <w:rPr>
          <w:rFonts w:asciiTheme="minorHAnsi" w:hAnsiTheme="minorHAnsi"/>
          <w:noProof/>
          <w:lang w:val="en-US"/>
        </w:rPr>
      </w:pPr>
      <w:r w:rsidRPr="006655D5">
        <w:rPr>
          <w:rFonts w:asciiTheme="minorHAnsi" w:hAnsiTheme="minorHAnsi"/>
          <w:noProof/>
          <w:lang w:val="en-US"/>
        </w:rPr>
        <w:t xml:space="preserve">Link: </w:t>
      </w:r>
      <w:r w:rsidRPr="006655D5">
        <w:rPr>
          <w:rFonts w:asciiTheme="minorHAnsi" w:hAnsiTheme="minorHAnsi"/>
          <w:noProof/>
          <w:lang w:val="en-US"/>
        </w:rPr>
        <w:tab/>
      </w:r>
      <w:r w:rsidRPr="006655D5">
        <w:rPr>
          <w:rFonts w:asciiTheme="minorHAnsi" w:hAnsiTheme="minorHAnsi"/>
          <w:noProof/>
          <w:lang w:val="en-US"/>
        </w:rPr>
        <w:tab/>
      </w:r>
      <w:hyperlink r:id="rId11" w:history="1">
        <w:r w:rsidRPr="006655D5">
          <w:rPr>
            <w:rStyle w:val="Hyperlink"/>
            <w:rFonts w:asciiTheme="minorHAnsi" w:hAnsiTheme="minorHAnsi"/>
            <w:noProof/>
            <w:color w:val="023850" w:themeColor="text2"/>
            <w:lang w:val="en-US"/>
          </w:rPr>
          <w:t>lenzerheide2025.ch</w:t>
        </w:r>
      </w:hyperlink>
    </w:p>
    <w:p w14:paraId="3143AAAF" w14:textId="77777777" w:rsidR="003A46C2" w:rsidRPr="006655D5" w:rsidRDefault="003A46C2" w:rsidP="003A46C2">
      <w:pPr>
        <w:pStyle w:val="Grundschrift"/>
        <w:rPr>
          <w:noProof/>
          <w:lang w:val="en-US"/>
        </w:rPr>
      </w:pPr>
    </w:p>
    <w:p w14:paraId="0BF7DAE3" w14:textId="77777777" w:rsidR="003A46C2" w:rsidRPr="00F40CBD" w:rsidRDefault="003A46C2" w:rsidP="003A46C2">
      <w:pPr>
        <w:pStyle w:val="Grundschrift"/>
        <w:rPr>
          <w:i/>
          <w:iCs/>
          <w:noProof/>
          <w:lang w:val="en-US"/>
        </w:rPr>
      </w:pPr>
      <w:r w:rsidRPr="00F40CBD">
        <w:rPr>
          <w:i/>
          <w:iCs/>
          <w:noProof/>
          <w:lang w:val="en-US"/>
        </w:rPr>
        <w:t>(please see English version below)</w:t>
      </w:r>
    </w:p>
    <w:p w14:paraId="25804B35" w14:textId="77777777" w:rsidR="00C32164" w:rsidRPr="003A46C2" w:rsidRDefault="00C32164" w:rsidP="00C32164">
      <w:pPr>
        <w:pStyle w:val="Grundschrift"/>
        <w:rPr>
          <w:noProof/>
          <w:lang w:val="en-US"/>
        </w:rPr>
      </w:pPr>
    </w:p>
    <w:p w14:paraId="45D1F291" w14:textId="77777777" w:rsidR="00C32164" w:rsidRPr="003A46C2" w:rsidRDefault="00C32164" w:rsidP="00C32164">
      <w:pPr>
        <w:pStyle w:val="Grundschrift"/>
        <w:rPr>
          <w:noProof/>
          <w:lang w:val="en-US"/>
        </w:rPr>
      </w:pPr>
    </w:p>
    <w:p w14:paraId="62C6BB5B" w14:textId="5328548C" w:rsidR="00342243" w:rsidRPr="00933FB7" w:rsidRDefault="0073629F" w:rsidP="0073629F">
      <w:pPr>
        <w:pStyle w:val="Betreff"/>
        <w:ind w:left="0" w:firstLine="0"/>
        <w:rPr>
          <w:rFonts w:asciiTheme="minorHAnsi" w:hAnsiTheme="minorHAnsi"/>
          <w:sz w:val="20"/>
          <w:szCs w:val="20"/>
        </w:rPr>
      </w:pPr>
      <w:r w:rsidRPr="0073629F">
        <w:rPr>
          <w:rFonts w:asciiTheme="minorHAnsi" w:hAnsiTheme="minorHAnsi"/>
          <w:sz w:val="20"/>
          <w:szCs w:val="20"/>
        </w:rPr>
        <w:t>Es geht los mit der Biathlon-WM in Lenzerheide!</w:t>
      </w:r>
    </w:p>
    <w:p w14:paraId="7D0E8452" w14:textId="77777777" w:rsidR="00342243" w:rsidRPr="00933FB7" w:rsidRDefault="00342243" w:rsidP="00342243">
      <w:pPr>
        <w:rPr>
          <w:rFonts w:asciiTheme="minorHAnsi" w:hAnsiTheme="minorHAnsi"/>
        </w:rPr>
      </w:pPr>
    </w:p>
    <w:p w14:paraId="6EB49C64" w14:textId="77777777" w:rsidR="0015527E" w:rsidRDefault="006655D5" w:rsidP="006655D5">
      <w:r w:rsidRPr="00D217F2">
        <w:t>Mit der Mixed-Staffel b</w:t>
      </w:r>
      <w:r>
        <w:t>eginnen am Mittwoch die BMW IBU Weltmeisterschaften Biathlon Lenzerheide. Zehn</w:t>
      </w:r>
    </w:p>
    <w:p w14:paraId="405E15CB" w14:textId="77777777" w:rsidR="0015527E" w:rsidRDefault="006655D5" w:rsidP="006655D5">
      <w:r>
        <w:t xml:space="preserve">tausende Zuschauer:innen werden das Grossereignis live vor Ort erleben – und Millionen die Übertragungen </w:t>
      </w:r>
    </w:p>
    <w:p w14:paraId="6863C40F" w14:textId="21E09919" w:rsidR="006655D5" w:rsidRDefault="006655D5" w:rsidP="006655D5">
      <w:r>
        <w:t>in 53 europäischen Territorien.</w:t>
      </w:r>
    </w:p>
    <w:p w14:paraId="1230A661" w14:textId="77777777" w:rsidR="0015527E" w:rsidRDefault="0015527E" w:rsidP="006655D5"/>
    <w:p w14:paraId="0EE5BB6D" w14:textId="4F38F472" w:rsidR="0015527E" w:rsidRDefault="006655D5" w:rsidP="006655D5">
      <w:r>
        <w:t>Es ist angerichtet, ob im WM-Stadion Roland Arena oder im Fan-Village am Loipenrand. Dem grossen Winter</w:t>
      </w:r>
      <w:r w:rsidR="000E6B78">
        <w:t>-</w:t>
      </w:r>
    </w:p>
    <w:p w14:paraId="1929A281" w14:textId="72F57FE9" w:rsidR="0015527E" w:rsidRDefault="006655D5" w:rsidP="006655D5">
      <w:r>
        <w:t>highlight in den Bündner Bergen steht nichts mehr im Weg. Vom 12. bis 23. Februar stehen zwölf Entschei</w:t>
      </w:r>
      <w:r w:rsidR="000E6B78">
        <w:t>-</w:t>
      </w:r>
    </w:p>
    <w:p w14:paraId="15369E43" w14:textId="77777777" w:rsidR="0015527E" w:rsidRDefault="006655D5" w:rsidP="006655D5">
      <w:r>
        <w:t xml:space="preserve">dungen um Gold, Silber und Bronze auf dem Programm, verteilt auf neun Wettkampftage. Neben Medaillen </w:t>
      </w:r>
    </w:p>
    <w:p w14:paraId="26C1DB29" w14:textId="77777777" w:rsidR="000E6B78" w:rsidRDefault="006655D5" w:rsidP="006655D5">
      <w:r>
        <w:t>geht es auch um ein Gesamtpreisgeld von rund 1,6 Millionen Euro. Möglich gemacht werden diese Weltmei</w:t>
      </w:r>
      <w:r w:rsidR="000E6B78">
        <w:t>-</w:t>
      </w:r>
    </w:p>
    <w:p w14:paraId="5665536E" w14:textId="0109E07B" w:rsidR="006655D5" w:rsidRDefault="006655D5" w:rsidP="000E6B78">
      <w:r>
        <w:t>sterschaften von gut 860 Voluntari.</w:t>
      </w:r>
    </w:p>
    <w:p w14:paraId="0C16A8A4" w14:textId="77777777" w:rsidR="0015527E" w:rsidRDefault="0015527E" w:rsidP="006655D5"/>
    <w:p w14:paraId="0E017444" w14:textId="77777777" w:rsidR="0015527E" w:rsidRDefault="006655D5" w:rsidP="006655D5">
      <w:r>
        <w:t xml:space="preserve">Der Vorverkauf verläuft sehr erfreulich, für Kurzentschlossene sind im Ticketshop auf lenzerheide2025.ch </w:t>
      </w:r>
    </w:p>
    <w:p w14:paraId="742D3397" w14:textId="77777777" w:rsidR="0015527E" w:rsidRDefault="006655D5" w:rsidP="006655D5">
      <w:r>
        <w:t xml:space="preserve">aber noch mehr als genug Tickets erhältlich. «Unsere Weltmeisterschaften eignen sich dank der Startzeiten </w:t>
      </w:r>
    </w:p>
    <w:p w14:paraId="61C5F351" w14:textId="77777777" w:rsidR="0015527E" w:rsidRDefault="006655D5" w:rsidP="006655D5">
      <w:r>
        <w:t xml:space="preserve">nach dem Mittag und der guten Erreichbarkeit von Lenzerheide auch hervorragend als Tagesausflug», sagt </w:t>
      </w:r>
    </w:p>
    <w:p w14:paraId="638ADCD3" w14:textId="77777777" w:rsidR="0015527E" w:rsidRDefault="006655D5" w:rsidP="006655D5">
      <w:r>
        <w:t xml:space="preserve">Jürg Capol, CEO der Biathlon-WM 2025. «Wir hoffen natürlich, dass sich möglichst viele Menschen </w:t>
      </w:r>
      <w:proofErr w:type="gramStart"/>
      <w:r>
        <w:t>vom WM</w:t>
      </w:r>
      <w:proofErr w:type="gramEnd"/>
      <w:r>
        <w:t>-</w:t>
      </w:r>
    </w:p>
    <w:p w14:paraId="083E96F4" w14:textId="0214659D" w:rsidR="006655D5" w:rsidRDefault="006655D5" w:rsidP="006655D5">
      <w:r>
        <w:t>Fieber anstecken lassen und sich für einen Besuch live vor Ort entscheiden.»</w:t>
      </w:r>
    </w:p>
    <w:p w14:paraId="659B3229" w14:textId="77777777" w:rsidR="0015527E" w:rsidRDefault="0015527E" w:rsidP="006655D5"/>
    <w:p w14:paraId="6EAC61C1" w14:textId="77777777" w:rsidR="0015527E" w:rsidRDefault="006655D5" w:rsidP="006655D5">
      <w:r>
        <w:t>Eingangs WM-Gelände ist in den letzten Wochen das eindrückliche Fan-Village entstanden. Es hat unter an</w:t>
      </w:r>
    </w:p>
    <w:p w14:paraId="3F3CFB82" w14:textId="21898498" w:rsidR="000E6B78" w:rsidRDefault="006655D5" w:rsidP="0015527E">
      <w:r>
        <w:t>derem das grösste Party-Chalet der Schweiz mit 900 Quadratmetern Platz zum Feiern zu bieten. Die Haupt</w:t>
      </w:r>
      <w:r w:rsidR="000E6B78">
        <w:t>-</w:t>
      </w:r>
    </w:p>
    <w:p w14:paraId="5DB352BE" w14:textId="266D03F1" w:rsidR="0015527E" w:rsidRDefault="006655D5" w:rsidP="0015527E">
      <w:r>
        <w:t xml:space="preserve">tribüne im Stadion fasst 7500 Zuschauer:innen, doch auch entlang der Strecke lässt sich das Geschehen </w:t>
      </w:r>
    </w:p>
    <w:p w14:paraId="6431C902" w14:textId="7A27A35E" w:rsidR="006655D5" w:rsidRDefault="006655D5" w:rsidP="006655D5">
      <w:r>
        <w:t>dank fünf Grossbildschirmen jederzeit bestens im Überblick behalten.</w:t>
      </w:r>
    </w:p>
    <w:p w14:paraId="353D1467" w14:textId="77777777" w:rsidR="000E6B78" w:rsidRDefault="000E6B78" w:rsidP="006655D5"/>
    <w:p w14:paraId="7705F8FE" w14:textId="77777777" w:rsidR="000E6B78" w:rsidRDefault="006655D5" w:rsidP="006655D5">
      <w:r w:rsidRPr="007476F1">
        <w:t>Der einfachste Weg an die</w:t>
      </w:r>
      <w:r>
        <w:t xml:space="preserve"> Biathlon-WM</w:t>
      </w:r>
      <w:r w:rsidRPr="007476F1">
        <w:t xml:space="preserve">? Mit dem öffentlichen Verkehr! Die Anreise ab Chur mit der RhB und </w:t>
      </w:r>
    </w:p>
    <w:p w14:paraId="726C94AB" w14:textId="77777777" w:rsidR="000E6B78" w:rsidRDefault="006655D5" w:rsidP="006655D5">
      <w:r w:rsidRPr="007476F1">
        <w:t xml:space="preserve">Postauto ist in den Tickets inbegriffen. Zudem verkehrt ein kostenloser Shuttle vom Park+Ride in Thusis. Bei </w:t>
      </w:r>
    </w:p>
    <w:p w14:paraId="1EE7472D" w14:textId="77777777" w:rsidR="000E6B78" w:rsidRDefault="006655D5" w:rsidP="006655D5">
      <w:r w:rsidRPr="007476F1">
        <w:t xml:space="preserve">der Roland Arena stehen keine Parkplätze für Zuschauer:innen zur Verfügung. Es wird dringend die Anreise </w:t>
      </w:r>
    </w:p>
    <w:p w14:paraId="53B03209" w14:textId="77777777" w:rsidR="000E6B78" w:rsidRDefault="006655D5" w:rsidP="006655D5">
      <w:r w:rsidRPr="007476F1">
        <w:t xml:space="preserve">mit dem ÖV empfohlen. Innerhalb der Ferienregion Lenzerheide verkehrt zwischen Valbella und </w:t>
      </w:r>
      <w:proofErr w:type="gramStart"/>
      <w:r w:rsidRPr="007476F1">
        <w:t>der Roland</w:t>
      </w:r>
      <w:proofErr w:type="gramEnd"/>
      <w:r w:rsidRPr="007476F1">
        <w:t xml:space="preserve"> </w:t>
      </w:r>
    </w:p>
    <w:p w14:paraId="64F93EAC" w14:textId="29A25554" w:rsidR="006655D5" w:rsidRDefault="006655D5" w:rsidP="006655D5">
      <w:r w:rsidRPr="007476F1">
        <w:t>Arena der kostenfreie Biathlon-Shuttle.</w:t>
      </w:r>
    </w:p>
    <w:p w14:paraId="2240B607" w14:textId="77777777" w:rsidR="000E6B78" w:rsidRDefault="000E6B78" w:rsidP="006655D5"/>
    <w:p w14:paraId="48E62A5F" w14:textId="297C57CA" w:rsidR="006655D5" w:rsidRPr="008F4052" w:rsidRDefault="006655D5" w:rsidP="006655D5">
      <w:pPr>
        <w:rPr>
          <w:b/>
          <w:bCs/>
        </w:rPr>
      </w:pPr>
      <w:r w:rsidRPr="008F4052">
        <w:rPr>
          <w:b/>
          <w:bCs/>
        </w:rPr>
        <w:t>Ein gesamteuropäisches TV-Ereignis</w:t>
      </w:r>
    </w:p>
    <w:p w14:paraId="49C8C79F" w14:textId="77777777" w:rsidR="008F4052" w:rsidRDefault="008F4052" w:rsidP="006655D5"/>
    <w:p w14:paraId="09D3F338" w14:textId="77777777" w:rsidR="008F4052" w:rsidRDefault="006655D5" w:rsidP="006655D5">
      <w:r>
        <w:t xml:space="preserve">Die Biathlon-WM ist traditionell auch ein grosses TV-Ereignis. </w:t>
      </w:r>
      <w:r w:rsidRPr="007B3E5F">
        <w:t xml:space="preserve">Die European Broadcasting Union (EBU) und </w:t>
      </w:r>
    </w:p>
    <w:p w14:paraId="11A614C0" w14:textId="2B76BBCE" w:rsidR="008F4052" w:rsidRDefault="006655D5" w:rsidP="006655D5">
      <w:r w:rsidRPr="007B3E5F">
        <w:t>die</w:t>
      </w:r>
      <w:r>
        <w:t xml:space="preserve"> ihr angeschlossenen Sendeanstalten garantieren eine breite Abdeckung der Übertragungen aus Lenzer</w:t>
      </w:r>
      <w:r w:rsidR="008F4052">
        <w:t>-</w:t>
      </w:r>
    </w:p>
    <w:p w14:paraId="40F448D7" w14:textId="23265C0D" w:rsidR="006655D5" w:rsidRPr="00290C7E" w:rsidRDefault="006655D5" w:rsidP="006655D5">
      <w:r>
        <w:t xml:space="preserve">heide. </w:t>
      </w:r>
      <w:r w:rsidRPr="00290C7E">
        <w:t xml:space="preserve">27 Sendeanstalten der EBU übertragen in insgesamt 53 </w:t>
      </w:r>
      <w:r>
        <w:t>Territorien</w:t>
      </w:r>
      <w:r w:rsidRPr="00290C7E">
        <w:t xml:space="preserve"> in ganz E</w:t>
      </w:r>
      <w:r>
        <w:t>uropa.</w:t>
      </w:r>
    </w:p>
    <w:p w14:paraId="40CF157E" w14:textId="77777777" w:rsidR="008F4052" w:rsidRDefault="008F4052" w:rsidP="006655D5"/>
    <w:p w14:paraId="18B7250B" w14:textId="77777777" w:rsidR="008F4052" w:rsidRDefault="006655D5" w:rsidP="006655D5">
      <w:r w:rsidRPr="00321F1F">
        <w:t xml:space="preserve">Robert Portman, EBU Head of Winter Sports, sagt: </w:t>
      </w:r>
      <w:r>
        <w:t>«</w:t>
      </w:r>
      <w:r w:rsidRPr="00BD7149">
        <w:t xml:space="preserve">Biathlon zieht die Zuschauer mit seiner Mischung aus </w:t>
      </w:r>
    </w:p>
    <w:p w14:paraId="48C25FFA" w14:textId="77777777" w:rsidR="008F4052" w:rsidRDefault="006655D5" w:rsidP="006655D5">
      <w:r w:rsidRPr="00BD7149">
        <w:t xml:space="preserve">Dramatik und Emotionen in seinen Bann und ist damit eine der interessantesten Wintersportarten, die wir </w:t>
      </w:r>
    </w:p>
    <w:p w14:paraId="73A5A7BD" w14:textId="3520FCF7" w:rsidR="008F4052" w:rsidRDefault="006655D5" w:rsidP="006655D5">
      <w:r w:rsidRPr="00BD7149">
        <w:t>den Zuschauern in ganz Europa bieten können. Wir freuen uns sehr auf die Weltmeisterschaften in Lenzer</w:t>
      </w:r>
      <w:r w:rsidR="008F4052">
        <w:t>-</w:t>
      </w:r>
    </w:p>
    <w:p w14:paraId="75C0F193" w14:textId="77777777" w:rsidR="008F4052" w:rsidRDefault="006655D5" w:rsidP="006655D5">
      <w:r w:rsidRPr="00BD7149">
        <w:lastRenderedPageBreak/>
        <w:t xml:space="preserve">heide, nachdem wir diese Saison dank der Bemühungen unserer Mitglieder und Sendepartner bereits starke </w:t>
      </w:r>
    </w:p>
    <w:p w14:paraId="769B4122" w14:textId="4D955A95" w:rsidR="006655D5" w:rsidRPr="00321F1F" w:rsidRDefault="006655D5" w:rsidP="006655D5">
      <w:r w:rsidRPr="00BD7149">
        <w:t>Einschaltquoten in wichtigen Märkten erreicht haben.</w:t>
      </w:r>
      <w:r>
        <w:t>»</w:t>
      </w:r>
    </w:p>
    <w:p w14:paraId="5C49B2F9" w14:textId="77777777" w:rsidR="008F4052" w:rsidRDefault="008F4052" w:rsidP="00566DA1"/>
    <w:p w14:paraId="1BD40DC6" w14:textId="77777777" w:rsidR="008F4052" w:rsidRDefault="006655D5" w:rsidP="00566DA1">
      <w:r>
        <w:t>Erstmals werden die Sender aller drei grossen Sprachregionen der Schweiz eine Biathlon-WM komplett über</w:t>
      </w:r>
    </w:p>
    <w:p w14:paraId="6027A321" w14:textId="77777777" w:rsidR="008F4052" w:rsidRDefault="006655D5" w:rsidP="00566DA1">
      <w:r>
        <w:t>tragen. «</w:t>
      </w:r>
      <w:r w:rsidRPr="00637BBD">
        <w:t xml:space="preserve">Die WM-Berichterstattung der SRG-Sender geht weit über die Live-Übertragungen auf SRF, RTS und </w:t>
      </w:r>
    </w:p>
    <w:p w14:paraId="76E49209" w14:textId="77777777" w:rsidR="008F4052" w:rsidRDefault="006655D5" w:rsidP="00566DA1">
      <w:r w:rsidRPr="00637BBD">
        <w:t>RSI hinaus</w:t>
      </w:r>
      <w:r>
        <w:t>», sagt Jürg Capol.</w:t>
      </w:r>
      <w:r w:rsidRPr="00637BBD">
        <w:t xml:space="preserve"> </w:t>
      </w:r>
      <w:r>
        <w:t>«Unsere Biathlon-WM wird</w:t>
      </w:r>
      <w:r w:rsidRPr="00637BBD">
        <w:t xml:space="preserve"> auch in vielen anderen Sendeformaten breit abge</w:t>
      </w:r>
    </w:p>
    <w:p w14:paraId="151A09BF" w14:textId="77777777" w:rsidR="008F4052" w:rsidRDefault="006655D5" w:rsidP="00566DA1">
      <w:r w:rsidRPr="00637BBD">
        <w:t>deckt</w:t>
      </w:r>
      <w:r>
        <w:t>, natürlich auch von den Sendern der rätoromanischen Schweiz</w:t>
      </w:r>
      <w:r w:rsidRPr="00637BBD">
        <w:t xml:space="preserve">. Das bestärkt uns in der Überzeugung, </w:t>
      </w:r>
    </w:p>
    <w:p w14:paraId="4951FAF6" w14:textId="39C3517D" w:rsidR="00764274" w:rsidRPr="00285D88" w:rsidRDefault="006655D5" w:rsidP="00566DA1">
      <w:pPr>
        <w:rPr>
          <w:b/>
          <w:bCs/>
        </w:rPr>
      </w:pPr>
      <w:r w:rsidRPr="00637BBD">
        <w:t xml:space="preserve">dass Lenzerheide 2025 dem Biathlonsport in der Schweiz einen enormen Popularitätsschub </w:t>
      </w:r>
      <w:r>
        <w:t>verleihen</w:t>
      </w:r>
      <w:r w:rsidRPr="00637BBD">
        <w:t xml:space="preserve"> wird.</w:t>
      </w:r>
      <w:r>
        <w:t>»</w:t>
      </w:r>
    </w:p>
    <w:p w14:paraId="2C0E0FEB" w14:textId="77777777" w:rsidR="007E2F8F" w:rsidRDefault="007E2F8F" w:rsidP="007E2F8F">
      <w:pPr>
        <w:pStyle w:val="Grundschriftbold"/>
      </w:pPr>
    </w:p>
    <w:p w14:paraId="4A56EBEC" w14:textId="77777777" w:rsidR="009E49F7" w:rsidRDefault="009E49F7" w:rsidP="007E2F8F">
      <w:pPr>
        <w:rPr>
          <w:rFonts w:asciiTheme="minorHAnsi" w:hAnsiTheme="minorHAnsi"/>
        </w:rPr>
      </w:pPr>
    </w:p>
    <w:p w14:paraId="32856352" w14:textId="643E6FE1" w:rsidR="007E2F8F" w:rsidRPr="00933FB7" w:rsidRDefault="007E2F8F" w:rsidP="007E2F8F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Für weitere Auskünfte wenden Sie sich bitte an:</w:t>
      </w:r>
    </w:p>
    <w:p w14:paraId="42400191" w14:textId="77777777" w:rsidR="007E2F8F" w:rsidRPr="00933FB7" w:rsidRDefault="007E2F8F" w:rsidP="007E2F8F">
      <w:pPr>
        <w:rPr>
          <w:rFonts w:asciiTheme="minorHAnsi" w:hAnsiTheme="minorHAnsi"/>
        </w:rPr>
      </w:pPr>
    </w:p>
    <w:p w14:paraId="2C88DF6C" w14:textId="77777777" w:rsidR="007E2F8F" w:rsidRPr="00933FB7" w:rsidRDefault="007E2F8F" w:rsidP="007E2F8F">
      <w:pPr>
        <w:rPr>
          <w:rFonts w:asciiTheme="minorHAnsi" w:hAnsiTheme="minorHAnsi"/>
        </w:rPr>
      </w:pPr>
      <w:r w:rsidRPr="00933FB7">
        <w:rPr>
          <w:rFonts w:asciiTheme="minorHAnsi" w:hAnsiTheme="minorHAnsi"/>
        </w:rPr>
        <w:t>Philipp Bärtsch</w:t>
      </w:r>
    </w:p>
    <w:p w14:paraId="19EFF5D3" w14:textId="77777777" w:rsidR="007E2F8F" w:rsidRPr="00933FB7" w:rsidRDefault="007E2F8F" w:rsidP="007E2F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Medien und </w:t>
      </w:r>
      <w:r w:rsidRPr="00933FB7">
        <w:rPr>
          <w:rFonts w:asciiTheme="minorHAnsi" w:hAnsiTheme="minorHAnsi"/>
        </w:rPr>
        <w:t>Kommunikation Biathlon-WM Lenzerheide</w:t>
      </w:r>
    </w:p>
    <w:p w14:paraId="25B64CFC" w14:textId="197DDB55" w:rsidR="007E2F8F" w:rsidRPr="00DF189C" w:rsidRDefault="007E2F8F" w:rsidP="007E2F8F">
      <w:pPr>
        <w:rPr>
          <w:rFonts w:asciiTheme="minorHAnsi" w:hAnsiTheme="minorHAnsi"/>
          <w:color w:val="023850" w:themeColor="text2"/>
        </w:rPr>
      </w:pPr>
      <w:r>
        <w:rPr>
          <w:rFonts w:asciiTheme="minorHAnsi" w:hAnsiTheme="minorHAnsi"/>
        </w:rPr>
        <w:t>M</w:t>
      </w:r>
      <w:r w:rsidRPr="00933FB7">
        <w:rPr>
          <w:rFonts w:asciiTheme="minorHAnsi" w:hAnsiTheme="minorHAnsi"/>
        </w:rPr>
        <w:t xml:space="preserve"> +41 79 401 98 39</w:t>
      </w:r>
      <w:r>
        <w:rPr>
          <w:rFonts w:asciiTheme="minorHAnsi" w:hAnsiTheme="minorHAnsi"/>
        </w:rPr>
        <w:t xml:space="preserve"> | </w:t>
      </w:r>
      <w:hyperlink r:id="rId12" w:history="1">
        <w:r w:rsidR="00DF189C" w:rsidRPr="00DF189C">
          <w:rPr>
            <w:rStyle w:val="Hyperlink"/>
            <w:rFonts w:asciiTheme="minorHAnsi" w:hAnsiTheme="minorHAnsi"/>
            <w:color w:val="023850" w:themeColor="text2"/>
          </w:rPr>
          <w:t>philipp.baertsch@biathlon-lenzerheide.ch</w:t>
        </w:r>
      </w:hyperlink>
      <w:r w:rsidR="00DF189C" w:rsidRPr="00DF189C">
        <w:rPr>
          <w:rFonts w:asciiTheme="minorHAnsi" w:hAnsiTheme="minorHAnsi"/>
          <w:color w:val="023850" w:themeColor="text2"/>
        </w:rPr>
        <w:t xml:space="preserve"> </w:t>
      </w:r>
    </w:p>
    <w:p w14:paraId="5DB43543" w14:textId="77777777" w:rsidR="007E2F8F" w:rsidRDefault="007E2F8F" w:rsidP="007E2F8F">
      <w:pPr>
        <w:pStyle w:val="Grundschriftbold"/>
      </w:pPr>
    </w:p>
    <w:p w14:paraId="31F526F8" w14:textId="77777777" w:rsidR="00986910" w:rsidRDefault="00986910" w:rsidP="007E2F8F">
      <w:pPr>
        <w:pStyle w:val="Grundschriftbold"/>
      </w:pPr>
    </w:p>
    <w:p w14:paraId="793F9087" w14:textId="608F078D" w:rsidR="00986910" w:rsidRPr="00986910" w:rsidRDefault="00986910" w:rsidP="007E2F8F">
      <w:pPr>
        <w:pStyle w:val="Grundschriftbold"/>
        <w:rPr>
          <w:b w:val="0"/>
          <w:bCs/>
          <w:lang w:val="en-US"/>
        </w:rPr>
      </w:pPr>
      <w:r w:rsidRPr="00986910">
        <w:rPr>
          <w:b w:val="0"/>
          <w:bCs/>
          <w:lang w:val="en-US"/>
        </w:rPr>
        <w:t>***</w:t>
      </w:r>
    </w:p>
    <w:p w14:paraId="74428BB8" w14:textId="77777777" w:rsidR="00986910" w:rsidRPr="00986910" w:rsidRDefault="00986910" w:rsidP="007E2F8F">
      <w:pPr>
        <w:pStyle w:val="Grundschriftbold"/>
        <w:rPr>
          <w:lang w:val="en-US"/>
        </w:rPr>
      </w:pPr>
    </w:p>
    <w:p w14:paraId="05C1B6A4" w14:textId="77777777" w:rsidR="00E441FB" w:rsidRPr="00986910" w:rsidRDefault="00E441FB" w:rsidP="007E2F8F">
      <w:pPr>
        <w:pStyle w:val="Grundschriftbold"/>
        <w:rPr>
          <w:lang w:val="en-US"/>
        </w:rPr>
      </w:pPr>
    </w:p>
    <w:p w14:paraId="3ECB4FFE" w14:textId="77777777" w:rsidR="00206632" w:rsidRPr="00E97641" w:rsidRDefault="00206632" w:rsidP="00206632">
      <w:pPr>
        <w:pStyle w:val="Grundschriftbold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>PRESS RELEASE</w:t>
      </w:r>
    </w:p>
    <w:p w14:paraId="18C8A6EE" w14:textId="77777777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</w:p>
    <w:p w14:paraId="64B8C243" w14:textId="436436E0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 xml:space="preserve">Date: </w:t>
      </w:r>
      <w:r w:rsidRPr="00E97641">
        <w:rPr>
          <w:rFonts w:asciiTheme="minorHAnsi" w:hAnsiTheme="minorHAnsi"/>
          <w:lang w:val="en-US"/>
        </w:rPr>
        <w:tab/>
      </w:r>
      <w:r w:rsidRPr="00E97641">
        <w:rPr>
          <w:rFonts w:asciiTheme="minorHAnsi" w:hAnsiTheme="minorHAnsi"/>
          <w:lang w:val="en-US"/>
        </w:rPr>
        <w:tab/>
      </w:r>
      <w:r w:rsidR="00986910">
        <w:rPr>
          <w:rFonts w:asciiTheme="minorHAnsi" w:hAnsiTheme="minorHAnsi"/>
          <w:lang w:val="en-US"/>
        </w:rPr>
        <w:t>Tuesday</w:t>
      </w:r>
      <w:r w:rsidRPr="00E97641">
        <w:rPr>
          <w:rFonts w:asciiTheme="minorHAnsi" w:hAnsiTheme="minorHAnsi"/>
          <w:lang w:val="en-US"/>
        </w:rPr>
        <w:t xml:space="preserve">, </w:t>
      </w:r>
      <w:r w:rsidR="00986910">
        <w:rPr>
          <w:rFonts w:asciiTheme="minorHAnsi" w:hAnsiTheme="minorHAnsi"/>
          <w:lang w:val="en-US"/>
        </w:rPr>
        <w:t>11 February</w:t>
      </w:r>
      <w:r w:rsidRPr="00E97641">
        <w:rPr>
          <w:rFonts w:asciiTheme="minorHAnsi" w:hAnsiTheme="minorHAnsi"/>
          <w:lang w:val="en-US"/>
        </w:rPr>
        <w:t xml:space="preserve"> 202</w:t>
      </w:r>
      <w:r w:rsidR="00986910">
        <w:rPr>
          <w:rFonts w:asciiTheme="minorHAnsi" w:hAnsiTheme="minorHAnsi"/>
          <w:lang w:val="en-US"/>
        </w:rPr>
        <w:t>5</w:t>
      </w:r>
    </w:p>
    <w:p w14:paraId="1F018153" w14:textId="77777777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 xml:space="preserve">Subject: </w:t>
      </w:r>
      <w:r w:rsidRPr="00E97641">
        <w:rPr>
          <w:rFonts w:asciiTheme="minorHAnsi" w:hAnsiTheme="minorHAnsi"/>
          <w:lang w:val="en-US"/>
        </w:rPr>
        <w:tab/>
        <w:t>Biathlon / Events / World Championships 2025 / Roland Arena</w:t>
      </w:r>
    </w:p>
    <w:p w14:paraId="17CAFFBB" w14:textId="77777777" w:rsidR="00206632" w:rsidRPr="00E97641" w:rsidRDefault="00206632" w:rsidP="00206632">
      <w:pPr>
        <w:pStyle w:val="GrundschriftohneAbsatz"/>
        <w:rPr>
          <w:rFonts w:asciiTheme="minorHAnsi" w:hAnsiTheme="minorHAnsi"/>
          <w:noProof/>
          <w:lang w:val="en-US"/>
        </w:rPr>
      </w:pPr>
      <w:r w:rsidRPr="00E97641">
        <w:rPr>
          <w:rFonts w:asciiTheme="minorHAnsi" w:hAnsiTheme="minorHAnsi"/>
          <w:lang w:val="en-US"/>
        </w:rPr>
        <w:t xml:space="preserve">Link: </w:t>
      </w:r>
      <w:r w:rsidRPr="00E97641">
        <w:rPr>
          <w:rFonts w:asciiTheme="minorHAnsi" w:hAnsiTheme="minorHAnsi"/>
          <w:lang w:val="en-US"/>
        </w:rPr>
        <w:tab/>
      </w:r>
      <w:r w:rsidRPr="00E97641">
        <w:rPr>
          <w:rFonts w:asciiTheme="minorHAnsi" w:hAnsiTheme="minorHAnsi"/>
          <w:lang w:val="en-US"/>
        </w:rPr>
        <w:tab/>
      </w:r>
      <w:hyperlink r:id="rId13" w:history="1">
        <w:r w:rsidRPr="00E97641">
          <w:rPr>
            <w:rStyle w:val="Hyperlink"/>
            <w:rFonts w:asciiTheme="minorHAnsi" w:hAnsiTheme="minorHAnsi"/>
            <w:color w:val="023850" w:themeColor="text2"/>
            <w:lang w:val="en-US"/>
          </w:rPr>
          <w:t>lenzerheide2025.ch</w:t>
        </w:r>
      </w:hyperlink>
    </w:p>
    <w:p w14:paraId="15DF9E5F" w14:textId="77777777" w:rsidR="00206632" w:rsidRPr="00F40CBD" w:rsidRDefault="00206632" w:rsidP="00BC3F07">
      <w:pPr>
        <w:pStyle w:val="Grundschrift"/>
        <w:rPr>
          <w:i/>
          <w:iCs/>
          <w:noProof/>
          <w:lang w:val="en-US"/>
        </w:rPr>
      </w:pPr>
    </w:p>
    <w:p w14:paraId="2B0310EB" w14:textId="77777777" w:rsidR="00BC3F07" w:rsidRPr="003A46C2" w:rsidRDefault="00BC3F07" w:rsidP="00BC3F07">
      <w:pPr>
        <w:pStyle w:val="Grundschrift"/>
        <w:rPr>
          <w:noProof/>
          <w:lang w:val="en-US"/>
        </w:rPr>
      </w:pPr>
    </w:p>
    <w:p w14:paraId="12F8AC71" w14:textId="4E535F5D" w:rsidR="00BC3F07" w:rsidRDefault="00840849" w:rsidP="00BC3F07">
      <w:pPr>
        <w:rPr>
          <w:rFonts w:asciiTheme="minorHAnsi" w:hAnsiTheme="minorHAnsi"/>
          <w:b/>
          <w:caps/>
          <w:noProof/>
          <w:color w:val="023850" w:themeColor="text2"/>
          <w:lang w:val="en-US"/>
        </w:rPr>
      </w:pPr>
      <w:r w:rsidRPr="00840849">
        <w:rPr>
          <w:rFonts w:asciiTheme="minorHAnsi" w:hAnsiTheme="minorHAnsi"/>
          <w:b/>
          <w:caps/>
          <w:noProof/>
          <w:color w:val="023850" w:themeColor="text2"/>
          <w:lang w:val="en-US"/>
        </w:rPr>
        <w:t xml:space="preserve">Biathlon World Championships </w:t>
      </w:r>
      <w:r w:rsidR="00997B3E">
        <w:rPr>
          <w:rFonts w:asciiTheme="minorHAnsi" w:hAnsiTheme="minorHAnsi"/>
          <w:b/>
          <w:caps/>
          <w:noProof/>
          <w:color w:val="023850" w:themeColor="text2"/>
          <w:lang w:val="en-US"/>
        </w:rPr>
        <w:t xml:space="preserve">kick off </w:t>
      </w:r>
      <w:r w:rsidRPr="00840849">
        <w:rPr>
          <w:rFonts w:asciiTheme="minorHAnsi" w:hAnsiTheme="minorHAnsi"/>
          <w:b/>
          <w:caps/>
          <w:noProof/>
          <w:color w:val="023850" w:themeColor="text2"/>
          <w:lang w:val="en-US"/>
        </w:rPr>
        <w:t>in Lenzerheide</w:t>
      </w:r>
    </w:p>
    <w:p w14:paraId="7CA89BE6" w14:textId="77777777" w:rsidR="000C14C4" w:rsidRPr="000C14C4" w:rsidRDefault="000C14C4" w:rsidP="00BC3F07">
      <w:pPr>
        <w:rPr>
          <w:rFonts w:asciiTheme="minorHAnsi" w:hAnsiTheme="minorHAnsi"/>
          <w:lang w:val="en-US"/>
        </w:rPr>
      </w:pPr>
    </w:p>
    <w:p w14:paraId="59A654A3" w14:textId="77777777" w:rsidR="00840849" w:rsidRDefault="00840849" w:rsidP="00840849">
      <w:pPr>
        <w:rPr>
          <w:lang w:val="en-US"/>
        </w:rPr>
      </w:pPr>
      <w:r w:rsidRPr="00373DA7">
        <w:rPr>
          <w:lang w:val="en-US"/>
        </w:rPr>
        <w:t xml:space="preserve">The BMW IBU World Championships Biathlon Lenzerheide begin on Wednesday with the mixed relay. Tens of </w:t>
      </w:r>
    </w:p>
    <w:p w14:paraId="026532A3" w14:textId="77777777" w:rsidR="00840849" w:rsidRDefault="00840849" w:rsidP="00840849">
      <w:pPr>
        <w:rPr>
          <w:lang w:val="en-US"/>
        </w:rPr>
      </w:pPr>
      <w:r w:rsidRPr="00373DA7">
        <w:rPr>
          <w:lang w:val="en-US"/>
        </w:rPr>
        <w:t>thousands of spectators will experience the major event live on site</w:t>
      </w:r>
      <w:r>
        <w:rPr>
          <w:lang w:val="en-US"/>
        </w:rPr>
        <w:t xml:space="preserve"> – </w:t>
      </w:r>
      <w:r w:rsidRPr="00373DA7">
        <w:rPr>
          <w:lang w:val="en-US"/>
        </w:rPr>
        <w:t xml:space="preserve">and millions will watch the broadcasts </w:t>
      </w:r>
    </w:p>
    <w:p w14:paraId="0F5FF6DF" w14:textId="08B427BD" w:rsidR="00840849" w:rsidRPr="00373DA7" w:rsidRDefault="00840849" w:rsidP="00840849">
      <w:pPr>
        <w:rPr>
          <w:lang w:val="en-US"/>
        </w:rPr>
      </w:pPr>
      <w:r w:rsidRPr="00373DA7">
        <w:rPr>
          <w:lang w:val="en-US"/>
        </w:rPr>
        <w:t>in 53 European territories.</w:t>
      </w:r>
    </w:p>
    <w:p w14:paraId="622C3E2B" w14:textId="77777777" w:rsidR="00840849" w:rsidRDefault="00840849" w:rsidP="00840849">
      <w:pPr>
        <w:rPr>
          <w:lang w:val="en-US"/>
        </w:rPr>
      </w:pPr>
    </w:p>
    <w:p w14:paraId="5199CCF3" w14:textId="77777777" w:rsidR="00840849" w:rsidRDefault="00840849" w:rsidP="00840849">
      <w:pPr>
        <w:rPr>
          <w:lang w:val="en-US"/>
        </w:rPr>
      </w:pPr>
      <w:r w:rsidRPr="00373DA7">
        <w:rPr>
          <w:lang w:val="en-US"/>
        </w:rPr>
        <w:t xml:space="preserve">It's all set, whether in the Roland Arena stadium or in the Fan Village at the edge of the cross-country track. </w:t>
      </w:r>
    </w:p>
    <w:p w14:paraId="24DD468E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Nothing stands in the way of the big winter highlight in the Grisons mountains. From 12 to 23 February, </w:t>
      </w:r>
    </w:p>
    <w:p w14:paraId="0D355868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twelve competitions for gold, silver and bronze are on the programme, spread over nine days of competition. </w:t>
      </w:r>
    </w:p>
    <w:p w14:paraId="1027317D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>In addition to medals, there is also a total prize fund of around 1.6 million euros at stake. These world cham</w:t>
      </w:r>
    </w:p>
    <w:p w14:paraId="6F8E75AB" w14:textId="528D41EE" w:rsidR="00840849" w:rsidRPr="00373DA7" w:rsidRDefault="00840849" w:rsidP="00840849">
      <w:pPr>
        <w:rPr>
          <w:lang w:val="en-US"/>
        </w:rPr>
      </w:pPr>
      <w:r w:rsidRPr="00373DA7">
        <w:rPr>
          <w:lang w:val="en-US"/>
        </w:rPr>
        <w:t>pionships are made possible by a good 860 volunteers.</w:t>
      </w:r>
    </w:p>
    <w:p w14:paraId="4CFFE3B7" w14:textId="77777777" w:rsidR="00107278" w:rsidRDefault="00107278" w:rsidP="00840849">
      <w:pPr>
        <w:rPr>
          <w:lang w:val="en-US"/>
        </w:rPr>
      </w:pPr>
    </w:p>
    <w:p w14:paraId="2E823144" w14:textId="53A8C915" w:rsidR="00107278" w:rsidRDefault="00840849" w:rsidP="00840849">
      <w:pPr>
        <w:rPr>
          <w:lang w:val="en-US"/>
        </w:rPr>
      </w:pPr>
      <w:r w:rsidRPr="00373DA7">
        <w:rPr>
          <w:lang w:val="en-US"/>
        </w:rPr>
        <w:t>Pre-sales are going very well, but there are still more than enough tickets available in the ticket shop at len</w:t>
      </w:r>
      <w:r w:rsidR="00107278">
        <w:rPr>
          <w:lang w:val="en-US"/>
        </w:rPr>
        <w:t>-</w:t>
      </w:r>
    </w:p>
    <w:p w14:paraId="1126931E" w14:textId="051DD1FF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zerheide2025.ch for last-minute bookings. </w:t>
      </w:r>
      <w:r w:rsidR="00997B3E">
        <w:rPr>
          <w:lang w:val="en-US"/>
        </w:rPr>
        <w:t>«</w:t>
      </w:r>
      <w:r w:rsidRPr="00373DA7">
        <w:rPr>
          <w:lang w:val="en-US"/>
        </w:rPr>
        <w:t xml:space="preserve">Thanks to the start times after midday and the easy accessibility </w:t>
      </w:r>
    </w:p>
    <w:p w14:paraId="1B82D5F7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>of Lenzerheide, our World Championships are also ideal as a day trip,</w:t>
      </w:r>
      <w:r>
        <w:rPr>
          <w:lang w:val="en-US"/>
        </w:rPr>
        <w:t>"</w:t>
      </w:r>
      <w:r w:rsidRPr="00373DA7">
        <w:rPr>
          <w:lang w:val="en-US"/>
        </w:rPr>
        <w:t xml:space="preserve"> says Jürg Capol, CEO of the Biathlon </w:t>
      </w:r>
    </w:p>
    <w:p w14:paraId="7B032702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World Championships 2025. </w:t>
      </w:r>
      <w:r>
        <w:rPr>
          <w:lang w:val="en-US"/>
        </w:rPr>
        <w:t>"</w:t>
      </w:r>
      <w:r w:rsidRPr="00373DA7">
        <w:rPr>
          <w:lang w:val="en-US"/>
        </w:rPr>
        <w:t xml:space="preserve">Of course, we hope that as many people as possible will catch the World </w:t>
      </w:r>
    </w:p>
    <w:p w14:paraId="474504DA" w14:textId="00C8F34F" w:rsidR="00840849" w:rsidRDefault="00840849" w:rsidP="00840849">
      <w:pPr>
        <w:rPr>
          <w:lang w:val="en-US"/>
        </w:rPr>
      </w:pPr>
      <w:r w:rsidRPr="00373DA7">
        <w:rPr>
          <w:lang w:val="en-US"/>
        </w:rPr>
        <w:t xml:space="preserve">Championships fever and decide to visit us live on </w:t>
      </w:r>
      <w:proofErr w:type="gramStart"/>
      <w:r w:rsidRPr="00373DA7">
        <w:rPr>
          <w:lang w:val="en-US"/>
        </w:rPr>
        <w:t>site.</w:t>
      </w:r>
      <w:r w:rsidR="00997B3E">
        <w:rPr>
          <w:lang w:val="en-US"/>
        </w:rPr>
        <w:t>»</w:t>
      </w:r>
      <w:proofErr w:type="gramEnd"/>
    </w:p>
    <w:p w14:paraId="67615BEF" w14:textId="77777777" w:rsidR="00107278" w:rsidRDefault="00107278" w:rsidP="00840849">
      <w:pPr>
        <w:rPr>
          <w:lang w:val="en-US"/>
        </w:rPr>
      </w:pPr>
    </w:p>
    <w:p w14:paraId="2994F38E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The impressive Fan Village has been built at the entrance to the World Cup site in recent weeks. Among </w:t>
      </w:r>
    </w:p>
    <w:p w14:paraId="701C6247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other things, it offers the largest party chalet in Switzerland with 900 square metres of space for celebrating. </w:t>
      </w:r>
    </w:p>
    <w:p w14:paraId="0C596013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The main grandstand in the stadium can hold 7500 spectators, but thanks to five large screens, it is also </w:t>
      </w:r>
    </w:p>
    <w:p w14:paraId="3DD7F00B" w14:textId="0BF33588" w:rsidR="00840849" w:rsidRPr="00373DA7" w:rsidRDefault="00840849" w:rsidP="00840849">
      <w:pPr>
        <w:rPr>
          <w:lang w:val="en-US"/>
        </w:rPr>
      </w:pPr>
      <w:r w:rsidRPr="00373DA7">
        <w:rPr>
          <w:lang w:val="en-US"/>
        </w:rPr>
        <w:t xml:space="preserve">possible to </w:t>
      </w:r>
      <w:proofErr w:type="gramStart"/>
      <w:r w:rsidRPr="00373DA7">
        <w:rPr>
          <w:lang w:val="en-US"/>
        </w:rPr>
        <w:t>keep an eye on the action at all times</w:t>
      </w:r>
      <w:proofErr w:type="gramEnd"/>
      <w:r w:rsidRPr="00373DA7">
        <w:rPr>
          <w:lang w:val="en-US"/>
        </w:rPr>
        <w:t xml:space="preserve"> along the route.</w:t>
      </w:r>
    </w:p>
    <w:p w14:paraId="0F671674" w14:textId="77777777" w:rsidR="00107278" w:rsidRDefault="00107278" w:rsidP="00840849">
      <w:pPr>
        <w:rPr>
          <w:lang w:val="en-US"/>
        </w:rPr>
      </w:pPr>
    </w:p>
    <w:p w14:paraId="0983C465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The easiest way to get to the Biathlon World Championships? By public transport! The journey from Chur by </w:t>
      </w:r>
    </w:p>
    <w:p w14:paraId="0FC42BD4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Rhaetian Railway and Postauto is included in the tickets. There is also a free shuttle from the </w:t>
      </w:r>
      <w:proofErr w:type="gramStart"/>
      <w:r w:rsidRPr="00373DA7">
        <w:rPr>
          <w:lang w:val="en-US"/>
        </w:rPr>
        <w:t>Park</w:t>
      </w:r>
      <w:proofErr w:type="gramEnd"/>
      <w:r w:rsidRPr="00373DA7">
        <w:rPr>
          <w:lang w:val="en-US"/>
        </w:rPr>
        <w:t xml:space="preserve">+Ride in </w:t>
      </w:r>
    </w:p>
    <w:p w14:paraId="5CD50A47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Thusis. There are no parking spaces available for spectators at the Roland Arena. Travelling by public </w:t>
      </w:r>
    </w:p>
    <w:p w14:paraId="12B9C651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transport is strongly recommended. The free biathlon shuttle runs between Valbella and the Roland Arena </w:t>
      </w:r>
    </w:p>
    <w:p w14:paraId="2020AF76" w14:textId="73F82BEB" w:rsidR="00840849" w:rsidRPr="00373DA7" w:rsidRDefault="00840849" w:rsidP="00840849">
      <w:pPr>
        <w:rPr>
          <w:lang w:val="en-US"/>
        </w:rPr>
      </w:pPr>
      <w:r w:rsidRPr="00373DA7">
        <w:rPr>
          <w:lang w:val="en-US"/>
        </w:rPr>
        <w:t>within the Lenzerheide holiday region.</w:t>
      </w:r>
    </w:p>
    <w:p w14:paraId="20F81710" w14:textId="77777777" w:rsidR="00840849" w:rsidRPr="00107278" w:rsidRDefault="00840849" w:rsidP="00840849">
      <w:pPr>
        <w:rPr>
          <w:b/>
          <w:bCs/>
          <w:lang w:val="en-US"/>
        </w:rPr>
      </w:pPr>
      <w:r w:rsidRPr="00107278">
        <w:rPr>
          <w:b/>
          <w:bCs/>
          <w:lang w:val="en-US"/>
        </w:rPr>
        <w:lastRenderedPageBreak/>
        <w:t>A pan-European TV event</w:t>
      </w:r>
    </w:p>
    <w:p w14:paraId="3A2B8AC3" w14:textId="77777777" w:rsidR="00107278" w:rsidRDefault="00107278" w:rsidP="00840849">
      <w:pPr>
        <w:rPr>
          <w:lang w:val="en-US"/>
        </w:rPr>
      </w:pPr>
    </w:p>
    <w:p w14:paraId="7B8972C8" w14:textId="17C60DD6" w:rsidR="00107278" w:rsidRDefault="00840849" w:rsidP="00840849">
      <w:pPr>
        <w:rPr>
          <w:lang w:val="en-US"/>
        </w:rPr>
      </w:pPr>
      <w:r w:rsidRPr="00373DA7">
        <w:rPr>
          <w:lang w:val="en-US"/>
        </w:rPr>
        <w:t>The Biathlon World Championships are traditionally also a major TV event. The European Broadcasting Un</w:t>
      </w:r>
      <w:r w:rsidR="00107278">
        <w:rPr>
          <w:lang w:val="en-US"/>
        </w:rPr>
        <w:t>i-</w:t>
      </w:r>
    </w:p>
    <w:p w14:paraId="5F7DB160" w14:textId="240D8C28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on (EBU) and its affiliated broadcasters guarantee broad coverage of the broadcasts from Lenzerheide. 27 </w:t>
      </w:r>
    </w:p>
    <w:p w14:paraId="68998871" w14:textId="63055AEA" w:rsidR="00840849" w:rsidRPr="00373DA7" w:rsidRDefault="00840849" w:rsidP="00840849">
      <w:pPr>
        <w:rPr>
          <w:lang w:val="en-US"/>
        </w:rPr>
      </w:pPr>
      <w:r w:rsidRPr="00373DA7">
        <w:rPr>
          <w:lang w:val="en-US"/>
        </w:rPr>
        <w:t>EBU broadcasters will transmit to a total of 53 territories throughout Europe.</w:t>
      </w:r>
    </w:p>
    <w:p w14:paraId="7D8CEE81" w14:textId="77777777" w:rsidR="00107278" w:rsidRDefault="00107278" w:rsidP="00840849">
      <w:pPr>
        <w:rPr>
          <w:lang w:val="en-US"/>
        </w:rPr>
      </w:pPr>
    </w:p>
    <w:p w14:paraId="70FD5D32" w14:textId="74FA6978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Robert Portman, EBU Head of Winter Sports, said: </w:t>
      </w:r>
      <w:r w:rsidR="00997B3E">
        <w:rPr>
          <w:lang w:val="en-US"/>
        </w:rPr>
        <w:t>«</w:t>
      </w:r>
      <w:r w:rsidRPr="008A2C49">
        <w:rPr>
          <w:lang w:val="en-US"/>
        </w:rPr>
        <w:t xml:space="preserve">Biathlon continues to captivate audiences with its blend </w:t>
      </w:r>
    </w:p>
    <w:p w14:paraId="246A4C60" w14:textId="77777777" w:rsidR="00107278" w:rsidRDefault="00840849" w:rsidP="00840849">
      <w:pPr>
        <w:rPr>
          <w:lang w:val="en-US"/>
        </w:rPr>
      </w:pPr>
      <w:r w:rsidRPr="008A2C49">
        <w:rPr>
          <w:lang w:val="en-US"/>
        </w:rPr>
        <w:t xml:space="preserve">of drama and emotion, making it one of the most engaging winter sports we’re able to bring to viewers </w:t>
      </w:r>
    </w:p>
    <w:p w14:paraId="43CBDE8F" w14:textId="77777777" w:rsidR="00107278" w:rsidRDefault="00840849" w:rsidP="00840849">
      <w:pPr>
        <w:rPr>
          <w:lang w:val="en-US"/>
        </w:rPr>
      </w:pPr>
      <w:r w:rsidRPr="008A2C49">
        <w:rPr>
          <w:lang w:val="en-US"/>
        </w:rPr>
        <w:t xml:space="preserve">across Europe. We are really excited for the World Championships in Lenzerheide, as the season has already </w:t>
      </w:r>
    </w:p>
    <w:p w14:paraId="651449C4" w14:textId="1E48BE6D" w:rsidR="00840849" w:rsidRDefault="00840849" w:rsidP="00840849">
      <w:pPr>
        <w:rPr>
          <w:lang w:val="en-US"/>
        </w:rPr>
      </w:pPr>
      <w:r w:rsidRPr="008A2C49">
        <w:rPr>
          <w:lang w:val="en-US"/>
        </w:rPr>
        <w:t xml:space="preserve">delivered strong ratings in key markets thanks to the efforts of our Members and broadcast </w:t>
      </w:r>
      <w:proofErr w:type="gramStart"/>
      <w:r w:rsidRPr="008A2C49">
        <w:rPr>
          <w:lang w:val="en-US"/>
        </w:rPr>
        <w:t>partners.</w:t>
      </w:r>
      <w:r w:rsidR="00997B3E">
        <w:rPr>
          <w:lang w:val="en-US"/>
        </w:rPr>
        <w:t>»</w:t>
      </w:r>
      <w:proofErr w:type="gramEnd"/>
    </w:p>
    <w:p w14:paraId="6CF511FE" w14:textId="77777777" w:rsidR="00107278" w:rsidRDefault="00107278" w:rsidP="00840849">
      <w:pPr>
        <w:rPr>
          <w:lang w:val="en-US"/>
        </w:rPr>
      </w:pPr>
    </w:p>
    <w:p w14:paraId="37B8DD73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For the first time, the broadcasters of all three major language regions in Switzerland will be broadcasting </w:t>
      </w:r>
    </w:p>
    <w:p w14:paraId="0AFA3F83" w14:textId="24576FDC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the entire biathlon World Championships. </w:t>
      </w:r>
      <w:r w:rsidR="00997B3E">
        <w:rPr>
          <w:lang w:val="en-US"/>
        </w:rPr>
        <w:t>«</w:t>
      </w:r>
      <w:r w:rsidRPr="00373DA7">
        <w:rPr>
          <w:lang w:val="en-US"/>
        </w:rPr>
        <w:t xml:space="preserve">The SRG </w:t>
      </w:r>
      <w:proofErr w:type="gramStart"/>
      <w:r w:rsidRPr="00373DA7">
        <w:rPr>
          <w:lang w:val="en-US"/>
        </w:rPr>
        <w:t>broadcasters‘ coverage</w:t>
      </w:r>
      <w:proofErr w:type="gramEnd"/>
      <w:r w:rsidRPr="00373DA7">
        <w:rPr>
          <w:lang w:val="en-US"/>
        </w:rPr>
        <w:t xml:space="preserve"> of the World Championships </w:t>
      </w:r>
    </w:p>
    <w:p w14:paraId="2489FD68" w14:textId="0E88BE66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goes far beyond the live broadcasts on SRF, RTS and </w:t>
      </w:r>
      <w:proofErr w:type="gramStart"/>
      <w:r w:rsidRPr="00373DA7">
        <w:rPr>
          <w:lang w:val="en-US"/>
        </w:rPr>
        <w:t>RSI,</w:t>
      </w:r>
      <w:r w:rsidR="00997B3E">
        <w:rPr>
          <w:lang w:val="en-US"/>
        </w:rPr>
        <w:t>»</w:t>
      </w:r>
      <w:proofErr w:type="gramEnd"/>
      <w:r w:rsidRPr="00373DA7">
        <w:rPr>
          <w:lang w:val="en-US"/>
        </w:rPr>
        <w:t xml:space="preserve"> says Jürg Capol. </w:t>
      </w:r>
      <w:r w:rsidR="00997B3E">
        <w:rPr>
          <w:lang w:val="en-US"/>
        </w:rPr>
        <w:t>«</w:t>
      </w:r>
      <w:r w:rsidRPr="00373DA7">
        <w:rPr>
          <w:lang w:val="en-US"/>
        </w:rPr>
        <w:t>Our Biathlon World Champion</w:t>
      </w:r>
      <w:r w:rsidR="00107278">
        <w:rPr>
          <w:lang w:val="en-US"/>
        </w:rPr>
        <w:t>-</w:t>
      </w:r>
    </w:p>
    <w:p w14:paraId="3142EC51" w14:textId="77777777" w:rsidR="00107278" w:rsidRDefault="00840849" w:rsidP="00840849">
      <w:pPr>
        <w:rPr>
          <w:lang w:val="en-US"/>
        </w:rPr>
      </w:pPr>
      <w:r w:rsidRPr="00373DA7">
        <w:rPr>
          <w:lang w:val="en-US"/>
        </w:rPr>
        <w:t xml:space="preserve">ships will also be widely covered in many other broadcast formats, including of course by the broadcasters </w:t>
      </w:r>
    </w:p>
    <w:p w14:paraId="74EB3EAB" w14:textId="77777777" w:rsidR="002B7C03" w:rsidRDefault="00840849" w:rsidP="00840849">
      <w:pPr>
        <w:rPr>
          <w:lang w:val="en-US"/>
        </w:rPr>
      </w:pPr>
      <w:r w:rsidRPr="00373DA7">
        <w:rPr>
          <w:lang w:val="en-US"/>
        </w:rPr>
        <w:t xml:space="preserve">in Romansh-speaking Switzerland. This reinforces our conviction that Lenzerheide 2025 will give the sport of </w:t>
      </w:r>
    </w:p>
    <w:p w14:paraId="5FEB328D" w14:textId="3B682C4E" w:rsidR="00BC3F07" w:rsidRPr="002B7C03" w:rsidRDefault="00840849" w:rsidP="002B7C03">
      <w:pPr>
        <w:rPr>
          <w:lang w:val="en-US"/>
        </w:rPr>
      </w:pPr>
      <w:r w:rsidRPr="00373DA7">
        <w:rPr>
          <w:lang w:val="en-US"/>
        </w:rPr>
        <w:t xml:space="preserve">biathlon in Switzerland an enormous boost in </w:t>
      </w:r>
      <w:proofErr w:type="gramStart"/>
      <w:r w:rsidRPr="00373DA7">
        <w:rPr>
          <w:lang w:val="en-US"/>
        </w:rPr>
        <w:t>popularity.</w:t>
      </w:r>
      <w:r w:rsidR="00997B3E">
        <w:rPr>
          <w:lang w:val="en-US"/>
        </w:rPr>
        <w:t>»</w:t>
      </w:r>
      <w:proofErr w:type="gramEnd"/>
    </w:p>
    <w:p w14:paraId="3F3D2C9D" w14:textId="77777777" w:rsidR="00966BBC" w:rsidRPr="006655D5" w:rsidRDefault="00966BBC" w:rsidP="00BC3F07">
      <w:pPr>
        <w:pStyle w:val="Grundschriftbold"/>
        <w:rPr>
          <w:lang w:val="en-US"/>
        </w:rPr>
      </w:pPr>
    </w:p>
    <w:p w14:paraId="5CFF401C" w14:textId="77777777" w:rsidR="00BC3F07" w:rsidRPr="006655D5" w:rsidRDefault="00BC3F07" w:rsidP="00BC3F07">
      <w:pPr>
        <w:rPr>
          <w:rFonts w:asciiTheme="minorHAnsi" w:hAnsiTheme="minorHAnsi"/>
          <w:lang w:val="en-US"/>
        </w:rPr>
      </w:pPr>
    </w:p>
    <w:p w14:paraId="3A3A3505" w14:textId="77777777" w:rsidR="00202927" w:rsidRPr="00202927" w:rsidRDefault="00202927" w:rsidP="00202927">
      <w:pPr>
        <w:rPr>
          <w:rFonts w:asciiTheme="minorHAnsi" w:hAnsiTheme="minorHAnsi"/>
          <w:lang w:val="en-US"/>
        </w:rPr>
      </w:pPr>
      <w:r w:rsidRPr="00202927">
        <w:rPr>
          <w:rFonts w:asciiTheme="minorHAnsi" w:hAnsiTheme="minorHAnsi"/>
          <w:lang w:val="en-US"/>
        </w:rPr>
        <w:t>For further information please contact:</w:t>
      </w:r>
    </w:p>
    <w:p w14:paraId="6610C7D9" w14:textId="77777777" w:rsidR="00202927" w:rsidRPr="00202927" w:rsidRDefault="00202927" w:rsidP="00202927">
      <w:pPr>
        <w:rPr>
          <w:rFonts w:asciiTheme="minorHAnsi" w:hAnsiTheme="minorHAnsi"/>
          <w:lang w:val="en-US"/>
        </w:rPr>
      </w:pPr>
    </w:p>
    <w:p w14:paraId="2CCFB12A" w14:textId="77777777" w:rsidR="00202927" w:rsidRPr="00202927" w:rsidRDefault="00202927" w:rsidP="00202927">
      <w:pPr>
        <w:rPr>
          <w:rFonts w:asciiTheme="minorHAnsi" w:hAnsiTheme="minorHAnsi"/>
          <w:lang w:val="en-US"/>
        </w:rPr>
      </w:pPr>
      <w:r w:rsidRPr="00202927">
        <w:rPr>
          <w:rFonts w:asciiTheme="minorHAnsi" w:hAnsiTheme="minorHAnsi"/>
          <w:lang w:val="en-US"/>
        </w:rPr>
        <w:t>Philipp Bärtsch</w:t>
      </w:r>
    </w:p>
    <w:p w14:paraId="5074B8D3" w14:textId="77777777" w:rsidR="00202927" w:rsidRDefault="00202927" w:rsidP="00202927">
      <w:pPr>
        <w:rPr>
          <w:rFonts w:asciiTheme="minorHAnsi" w:hAnsiTheme="minorHAnsi"/>
          <w:lang w:val="en-US"/>
        </w:rPr>
      </w:pPr>
      <w:r w:rsidRPr="00202927">
        <w:rPr>
          <w:rFonts w:asciiTheme="minorHAnsi" w:hAnsiTheme="minorHAnsi"/>
          <w:lang w:val="en-US"/>
        </w:rPr>
        <w:t>Media and Communication Biathlon World Championships Lenzerheide</w:t>
      </w:r>
    </w:p>
    <w:p w14:paraId="19D04FBF" w14:textId="0F143EBE" w:rsidR="00BC3F07" w:rsidRPr="00E11BAF" w:rsidRDefault="00BC3F07" w:rsidP="002B7C03">
      <w:pPr>
        <w:rPr>
          <w:bCs/>
          <w:lang w:val="en-US"/>
        </w:rPr>
      </w:pPr>
      <w:r w:rsidRPr="00202927">
        <w:rPr>
          <w:rFonts w:asciiTheme="minorHAnsi" w:hAnsiTheme="minorHAnsi"/>
          <w:lang w:val="en-US"/>
        </w:rPr>
        <w:t xml:space="preserve">M +41 79 401 98 39 | </w:t>
      </w:r>
      <w:hyperlink r:id="rId14" w:history="1">
        <w:r w:rsidRPr="00202927">
          <w:rPr>
            <w:rStyle w:val="Hyperlink"/>
            <w:rFonts w:asciiTheme="minorHAnsi" w:hAnsiTheme="minorHAnsi"/>
            <w:color w:val="023850" w:themeColor="text2"/>
            <w:lang w:val="en-US"/>
          </w:rPr>
          <w:t>philipp.baertsch@biathlon-lenzerheide.ch</w:t>
        </w:r>
      </w:hyperlink>
    </w:p>
    <w:sectPr w:rsidR="00BC3F07" w:rsidRPr="00E11BAF" w:rsidSect="00D5728F">
      <w:footerReference w:type="default" r:id="rId15"/>
      <w:headerReference w:type="first" r:id="rId16"/>
      <w:footerReference w:type="first" r:id="rId17"/>
      <w:pgSz w:w="11906" w:h="16838" w:code="9"/>
      <w:pgMar w:top="851" w:right="851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5E8E" w14:textId="77777777" w:rsidR="007C742D" w:rsidRDefault="007C742D" w:rsidP="00E93822">
      <w:r>
        <w:separator/>
      </w:r>
    </w:p>
  </w:endnote>
  <w:endnote w:type="continuationSeparator" w:id="0">
    <w:p w14:paraId="18A8BC4E" w14:textId="77777777" w:rsidR="007C742D" w:rsidRDefault="007C742D" w:rsidP="00E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W1G">
    <w:altName w:val="Calibri"/>
    <w:panose1 w:val="00000000000000000000"/>
    <w:charset w:val="00"/>
    <w:family w:val="swiss"/>
    <w:notTrueType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75B0" w14:textId="77777777" w:rsidR="00882C1F" w:rsidRDefault="007E5DCA" w:rsidP="002C3E9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19AA4503" wp14:editId="34265371">
              <wp:simplePos x="0" y="0"/>
              <wp:positionH relativeFrom="column">
                <wp:posOffset>-3810</wp:posOffset>
              </wp:positionH>
              <wp:positionV relativeFrom="paragraph">
                <wp:posOffset>245110</wp:posOffset>
              </wp:positionV>
              <wp:extent cx="5941695" cy="399415"/>
              <wp:effectExtent l="0" t="0" r="0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1695" cy="399415"/>
                        <a:chOff x="-1" y="49427"/>
                        <a:chExt cx="5916491" cy="400049"/>
                      </a:xfrm>
                    </wpg:grpSpPr>
                    <wps:wsp>
                      <wps:cNvPr id="2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26905" y="57149"/>
                          <a:ext cx="48958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11F9" w14:textId="77777777" w:rsidR="00770119" w:rsidRPr="00D4752D" w:rsidRDefault="00770119" w:rsidP="00CB5EAB">
                            <w:pPr>
                              <w:pStyle w:val="Fuzeile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begin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instrText xml:space="preserve"> PAGE </w:instrTex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separate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end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t>/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begin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instrText xml:space="preserve"> NUMPAGES </w:instrTex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separate"/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noProof/>
                                <w:szCs w:val="14"/>
                              </w:rPr>
                              <w:t>1</w:t>
                            </w:r>
                            <w:r w:rsidRPr="00D4752D">
                              <w:rPr>
                                <w:rStyle w:val="Seitenzahl"/>
                                <w:rFonts w:asciiTheme="minorHAnsi" w:hAnsiTheme="minorHAnsi" w:cs="Open Sans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" y="49427"/>
                          <a:ext cx="1296129" cy="40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FAB4" w14:textId="77777777" w:rsidR="005B41CE" w:rsidRPr="00AA3A23" w:rsidRDefault="00A670BB" w:rsidP="002C3E98">
                            <w:pPr>
                              <w:pStyle w:val="Fuzeile"/>
                            </w:pPr>
                            <w:r w:rsidRPr="00AA3A23">
                              <w:t>lenzerheide</w:t>
                            </w:r>
                            <w:r w:rsidR="00E8603F">
                              <w:t>2025</w:t>
                            </w:r>
                            <w:r w:rsidR="005B41CE" w:rsidRPr="00AA3A23">
                              <w:t>.</w:t>
                            </w:r>
                            <w:r w:rsidR="00AA3A23"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AA4503" id="Gruppieren 3" o:spid="_x0000_s1026" style="position:absolute;left:0;text-align:left;margin-left:-.3pt;margin-top:19.3pt;width:467.85pt;height:31.45pt;z-index:251653120;mso-width-relative:margin;mso-height-relative:margin" coordorigin=",494" coordsize="5916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r4vQIAAKQHAAAOAAAAZHJzL2Uyb0RvYy54bWzMVW1v2yAQ/j5p/wHxvfVL7TS26lRd3zSp&#10;2yq1+wEEYxsNgwckTvfrd0CcZK32YZ0qNVKsg+OOex6eg7PzTS/QmmnDlaxwchxjxCRVNZdthb8/&#10;3hzNMTKWyJoIJVmFn5jB54uPH87GoWSp6pSomUaQRJpyHCrcWTuUUWRox3pijtXAJDgbpXtiYajb&#10;qNZkhOy9iNI4nkWj0vWgFWXGwOxVcOKFz980jNpvTWOYRaLCUJv1X+2/S/eNFmekbDUZOk63ZZBX&#10;VNETLmHTXaorYglaaf4iVc+pVkY19piqPlJNwynzGABNEj9Dc6vVavBY2nJshx1NQO0znl6dln5d&#10;3+rhYbjXoXow7xT9YYCXaBza8tDvxu1+8abRvQsCEGjjGX3aMco2FlGYzIssmRU5RhR8JwWM8kA5&#10;7eBcXNhRghH4siJLTyfX9S46mWUFLHDRWRzHWeGWRKQMe/sKdxWNA0jI7Fky/8fSQ0cG5sk3joV7&#10;jXhd4TQ9wUiSHqT8CCAbJmqUuqLc7rDMMYns5pMCaIlXhAmEIqkuOyJbdqG1GjtGaqgv8XAOQkMe&#10;45Isxy+qhm3Iyiqf6BnfeZbOihioBW7y0yRQQ8qJ+Wxe5POJeHCfeuJ31JFy0MbeMtUjZ1RYQ6v4&#10;bcj6ztjA8rTEnbJUN1wImCelkGiscJGnuQ848PTcQjcL3ld4DscVb/vLob2WtQ+2hItgQy1CepmZ&#10;0iEO2O1mudnSuVT1ExChVehauGXA6JT+hdEIHVth83NFNMNIfJZApmvvydCTsZwMIimEVthiFMxL&#10;66+BgO0CSG64h+1OI+y8rQ00FUp7c3Fl70RaL3tyUlWSFjP4/7Uj/1lWRgleO2W5czC6XV4KjdYE&#10;busb/9v2+x/L3lx/vtN9b+7F8D5k6G88eAr8Jbh9ttxbczj2st0/rovfAAAA//8DAFBLAwQUAAYA&#10;CAAAACEAO37gsd8AAAAIAQAADwAAAGRycy9kb3ducmV2LnhtbEyPwWrCQBCG74W+wzJCb7pJQ8TG&#10;bESk7UkK1ULpbc2OSTA7G7JrEt++01M9DcP/8c83+WayrRiw940jBfEiAoFUOtNQpeDr+DZfgfBB&#10;k9GtI1RwQw+b4vEh15lxI33icAiV4BLymVZQh9BlUvqyRqv9wnVInJ1db3Xgta+k6fXI5baVz1G0&#10;lFY3xBdq3eGuxvJyuFoF76Met0n8Ouwv593t55h+fO9jVOppNm3XIAJO4R+GP31Wh4KdTu5KxotW&#10;wXzJoIJkxZPjlySNQZyYi+IUZJHL+weKXwAAAP//AwBQSwECLQAUAAYACAAAACEAtoM4kv4AAADh&#10;AQAAEwAAAAAAAAAAAAAAAAAAAAAAW0NvbnRlbnRfVHlwZXNdLnhtbFBLAQItABQABgAIAAAAIQA4&#10;/SH/1gAAAJQBAAALAAAAAAAAAAAAAAAAAC8BAABfcmVscy8ucmVsc1BLAQItABQABgAIAAAAIQDi&#10;b1r4vQIAAKQHAAAOAAAAAAAAAAAAAAAAAC4CAABkcnMvZTJvRG9jLnhtbFBLAQItABQABgAIAAAA&#10;IQA7fuCx3wAAAAgBAAAPAAAAAAAAAAAAAAAAABcFAABkcnMvZG93bnJldi54bWxQSwUGAAAAAAQA&#10;BADzAAAAI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4269;top:571;width:489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<v:textbox inset="0,0,0,0">
                  <w:txbxContent>
                    <w:p w14:paraId="110911F9" w14:textId="77777777" w:rsidR="00770119" w:rsidRPr="00D4752D" w:rsidRDefault="00770119" w:rsidP="00CB5EAB">
                      <w:pPr>
                        <w:pStyle w:val="Fuzeile"/>
                        <w:jc w:val="right"/>
                        <w:rPr>
                          <w:rFonts w:asciiTheme="minorHAnsi" w:hAnsiTheme="minorHAnsi"/>
                        </w:rPr>
                      </w:pP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begin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instrText xml:space="preserve"> PAGE </w:instrTex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separate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noProof/>
                          <w:szCs w:val="14"/>
                        </w:rPr>
                        <w:t>1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end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t>/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begin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instrText xml:space="preserve"> NUMPAGES </w:instrTex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separate"/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noProof/>
                          <w:szCs w:val="14"/>
                        </w:rPr>
                        <w:t>1</w:t>
                      </w:r>
                      <w:r w:rsidRPr="00D4752D">
                        <w:rPr>
                          <w:rStyle w:val="Seitenzahl"/>
                          <w:rFonts w:asciiTheme="minorHAnsi" w:hAnsiTheme="minorHAnsi" w:cs="Open Sans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28" type="#_x0000_t202" style="position:absolute;top:494;width:1296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14:paraId="2B89FAB4" w14:textId="77777777" w:rsidR="005B41CE" w:rsidRPr="00AA3A23" w:rsidRDefault="00A670BB" w:rsidP="002C3E98">
                      <w:pPr>
                        <w:pStyle w:val="Fuzeile"/>
                      </w:pPr>
                      <w:r w:rsidRPr="00AA3A23">
                        <w:t>lenzerheide</w:t>
                      </w:r>
                      <w:r w:rsidR="00E8603F">
                        <w:t>2025</w:t>
                      </w:r>
                      <w:r w:rsidR="005B41CE" w:rsidRPr="00AA3A23">
                        <w:t>.</w:t>
                      </w:r>
                      <w:r w:rsidR="00AA3A23">
                        <w:t>ch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D5C4" w14:textId="77777777" w:rsidR="00882C1F" w:rsidRDefault="0061772E" w:rsidP="002C3E98">
    <w:pPr>
      <w:pStyle w:val="Fu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B31B6F" wp14:editId="15307EDE">
          <wp:simplePos x="0" y="0"/>
          <wp:positionH relativeFrom="margin">
            <wp:align>left</wp:align>
          </wp:positionH>
          <wp:positionV relativeFrom="paragraph">
            <wp:posOffset>-380365</wp:posOffset>
          </wp:positionV>
          <wp:extent cx="3202940" cy="405130"/>
          <wp:effectExtent l="0" t="0" r="0" b="0"/>
          <wp:wrapNone/>
          <wp:docPr id="633434990" name="Grafik 633434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34990" name="Grafik 6334349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3407" cy="40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DA2">
      <w:rPr>
        <w:noProof/>
      </w:rPr>
      <w:drawing>
        <wp:anchor distT="0" distB="0" distL="114300" distR="114300" simplePos="0" relativeHeight="251666432" behindDoc="0" locked="0" layoutInCell="1" allowOverlap="1" wp14:anchorId="007FC2C6" wp14:editId="405FDB47">
          <wp:simplePos x="0" y="0"/>
          <wp:positionH relativeFrom="margin">
            <wp:posOffset>2095</wp:posOffset>
          </wp:positionH>
          <wp:positionV relativeFrom="paragraph">
            <wp:posOffset>109521</wp:posOffset>
          </wp:positionV>
          <wp:extent cx="4981627" cy="262636"/>
          <wp:effectExtent l="0" t="0" r="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81627" cy="26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7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C1939" wp14:editId="26106A43">
              <wp:simplePos x="0" y="0"/>
              <wp:positionH relativeFrom="margin">
                <wp:posOffset>5588217</wp:posOffset>
              </wp:positionH>
              <wp:positionV relativeFrom="paragraph">
                <wp:posOffset>-114300</wp:posOffset>
              </wp:positionV>
              <wp:extent cx="503555" cy="154305"/>
              <wp:effectExtent l="0" t="0" r="10795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4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E8D93" w14:textId="77777777" w:rsidR="00882C1F" w:rsidRPr="005C07FC" w:rsidRDefault="00882C1F" w:rsidP="00CB5EAB">
                          <w:pPr>
                            <w:pStyle w:val="Fuzeile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begin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instrText xml:space="preserve"> PAGE </w:instrTex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separate"/>
                          </w:r>
                          <w:r w:rsidR="000768D1" w:rsidRPr="005C07FC">
                            <w:rPr>
                              <w:rStyle w:val="Seitenzahl"/>
                              <w:rFonts w:asciiTheme="minorHAnsi" w:hAnsiTheme="minorHAnsi" w:cs="Open Sans"/>
                              <w:noProof/>
                              <w:szCs w:val="14"/>
                            </w:rPr>
                            <w:t>1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end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t>/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begin"/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instrText xml:space="preserve"> NUMPAGES </w:instrTex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separate"/>
                          </w:r>
                          <w:r w:rsidR="000768D1" w:rsidRPr="005C07FC">
                            <w:rPr>
                              <w:rStyle w:val="Seitenzahl"/>
                              <w:rFonts w:asciiTheme="minorHAnsi" w:hAnsiTheme="minorHAnsi" w:cs="Open Sans"/>
                              <w:noProof/>
                              <w:szCs w:val="14"/>
                            </w:rPr>
                            <w:t>1</w:t>
                          </w:r>
                          <w:r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fldChar w:fldCharType="end"/>
                          </w:r>
                          <w:r w:rsidR="00951EB5" w:rsidRPr="005C07FC">
                            <w:rPr>
                              <w:rStyle w:val="Seitenzahl"/>
                              <w:rFonts w:asciiTheme="minorHAnsi" w:hAnsiTheme="minorHAnsi" w:cs="Open Sans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C193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440pt;margin-top:-9pt;width:39.65pt;height:12.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SM8gEAAMMDAAAOAAAAZHJzL2Uyb0RvYy54bWysU9uO0zAQfUfiHyy/06Rdgpao7mrZZRHS&#10;cpEWPmDqOI2F7TG222T5esZO213BGyIP1tjOnJlz5nh9NVnDDipEjU7w5aLmTDmJnXY7wb9/u3t1&#10;yVlM4Dow6JTgjyryq83LF+vRt2qFA5pOBUYgLrajF3xIybdVFeWgLMQFeuXossdgIdE27KouwEjo&#10;1lSrun5TjRg6H1CqGOn0dr7km4Lf90qmL30fVWJGcOotlTWUdZvXarOGdhfAD1oe24B/6MKCdlT0&#10;DHULCdg+6L+grJYBI/ZpIdFW2PdaqsKB2CzrP9g8DOBV4ULiRH+WKf4/WPn58OC/BpamdzjRAAuJ&#10;6O9R/ojM4c0AbqeuQ8BxUNBR4WWWrBp9bI+pWerYxgyyHT9hR0OGfcICNPXBZlWIJyN0GsDjWXQ1&#10;JSbpsKkvmqbhTNLVsnl9UTelArSnZB9i+qDQshwIHmimBRwO9zHlZqA9/ZJrObzTxpS5GsdGwd82&#10;q6YkPLuxOpHtjLaCX9b5m42QOb53XUlOoM0cUwHjjqQzz5lxmrYT053gq5ybNdhi90gqBJxdRq+C&#10;ggHDL85Gcpjg8eceguLMfHSkZLbjKQinYHsKwElKFTxxNoc3qdh2pnhNCve6sH+qfGyRnFJEObo6&#10;W/H5vvz19PY2vwEAAP//AwBQSwMEFAAGAAgAAAAhAAPDc9LgAAAACQEAAA8AAABkcnMvZG93bnJl&#10;di54bWxMj8FOwzAQRO9I/IO1SNxau1SNkhCnqhCckBBpOHB0YjexGq9D7Lbh77uc6G1WM5p9U2xn&#10;N7CzmYL1KGG1FMAMtl5b7CR81W+LFFiICrUaPBoJvybAtry/K1Su/QUrc97HjlEJhlxJ6GMcc85D&#10;2xunwtKPBsk7+MmpSOfUcT2pC5W7gT8JkXCnLNKHXo3mpTftcX9yEnbfWL3an4/mszpUtq4zge/J&#10;UcrHh3n3DCyaOf6H4Q+f0KEkpsafUAc2SEhTQVuihMUqJUGJbJOtgTUSkjXwsuC3C8orAAAA//8D&#10;AFBLAQItABQABgAIAAAAIQC2gziS/gAAAOEBAAATAAAAAAAAAAAAAAAAAAAAAABbQ29udGVudF9U&#10;eXBlc10ueG1sUEsBAi0AFAAGAAgAAAAhADj9If/WAAAAlAEAAAsAAAAAAAAAAAAAAAAALwEAAF9y&#10;ZWxzLy5yZWxzUEsBAi0AFAAGAAgAAAAhAHAVdIzyAQAAwwMAAA4AAAAAAAAAAAAAAAAALgIAAGRy&#10;cy9lMm9Eb2MueG1sUEsBAi0AFAAGAAgAAAAhAAPDc9LgAAAACQEAAA8AAAAAAAAAAAAAAAAATAQA&#10;AGRycy9kb3ducmV2LnhtbFBLBQYAAAAABAAEAPMAAABZBQAAAAA=&#10;" filled="f" stroked="f">
              <v:textbox inset="0,0,0,0">
                <w:txbxContent>
                  <w:p w14:paraId="704E8D93" w14:textId="77777777" w:rsidR="00882C1F" w:rsidRPr="005C07FC" w:rsidRDefault="00882C1F" w:rsidP="00CB5EAB">
                    <w:pPr>
                      <w:pStyle w:val="Fuzeile"/>
                      <w:jc w:val="right"/>
                      <w:rPr>
                        <w:rFonts w:asciiTheme="minorHAnsi" w:hAnsiTheme="minorHAnsi"/>
                      </w:rPr>
                    </w:pP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begin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instrText xml:space="preserve"> PAGE </w:instrTex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separate"/>
                    </w:r>
                    <w:r w:rsidR="000768D1" w:rsidRPr="005C07FC">
                      <w:rPr>
                        <w:rStyle w:val="Seitenzahl"/>
                        <w:rFonts w:asciiTheme="minorHAnsi" w:hAnsiTheme="minorHAnsi" w:cs="Open Sans"/>
                        <w:noProof/>
                        <w:szCs w:val="14"/>
                      </w:rPr>
                      <w:t>1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end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t>/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begin"/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instrText xml:space="preserve"> NUMPAGES </w:instrTex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separate"/>
                    </w:r>
                    <w:r w:rsidR="000768D1" w:rsidRPr="005C07FC">
                      <w:rPr>
                        <w:rStyle w:val="Seitenzahl"/>
                        <w:rFonts w:asciiTheme="minorHAnsi" w:hAnsiTheme="minorHAnsi" w:cs="Open Sans"/>
                        <w:noProof/>
                        <w:szCs w:val="14"/>
                      </w:rPr>
                      <w:t>1</w:t>
                    </w:r>
                    <w:r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fldChar w:fldCharType="end"/>
                    </w:r>
                    <w:r w:rsidR="00951EB5" w:rsidRPr="005C07FC">
                      <w:rPr>
                        <w:rStyle w:val="Seitenzahl"/>
                        <w:rFonts w:asciiTheme="minorHAnsi" w:hAnsiTheme="minorHAnsi" w:cs="Open Sans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025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C95BEA" wp14:editId="6DD7F619">
              <wp:simplePos x="0" y="0"/>
              <wp:positionH relativeFrom="margin">
                <wp:posOffset>4445</wp:posOffset>
              </wp:positionH>
              <wp:positionV relativeFrom="paragraph">
                <wp:posOffset>34417</wp:posOffset>
              </wp:positionV>
              <wp:extent cx="6085332" cy="22860"/>
              <wp:effectExtent l="0" t="0" r="29845" b="3429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332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20402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2.7pt" to="4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/dpAEAAJgDAAAOAAAAZHJzL2Uyb0RvYy54bWysU8tu2zAQvAfoPxC815IVxDAEyzkkSC5B&#10;GrTJBzDU0iJAcgmSteS/75J25KAtYKDoheJjZ3ZndrW5naxhewhRo+v4clFzBk5ir92u42+vD1/X&#10;nMUkXC8MOuj4ASK/3X652oy+hQYHND0ERiQutqPv+JCSb6sqygGsiAv04OhRYbAi0THsqj6Ikdit&#10;qZq6XlUjht4HlBAj3d4fH/m28CsFMn1TKkJipuNUWyprKOt7XqvtRrS7IPyg5akM8Q9VWKEdJZ2p&#10;7kUS7GfQf1BZLQNGVGkh0VaolJZQNJCaZf2bmh+D8FC0kDnRzzbF/0crn/d37iWQDaOPbfQvIauY&#10;VLD5S/WxqZh1mM2CKTFJl6t6fXN93XAm6a1p1qtiZnUG+xDTI6BledNxo13WIlqxf4qJElLoRwgd&#10;zunLLh0M5GDjvoNiuqeETUGXyYA7E9heUE+FlODSTe4j8ZXoDFPamBlYXwae4jMUytTM4OVl8Iwo&#10;mdGlGWy1w/A3gjQtTyWrY/yHA0fd2YJ37A+lMcUaan9ReBrVPF+fzwV+/qG2vwAAAP//AwBQSwME&#10;FAAGAAgAAAAhAD0urS3aAAAABAEAAA8AAABkcnMvZG93bnJldi54bWxMj0FLw0AQhe+C/2EZwZvd&#10;rTS1idkUERUEL2nF8zSZJsHsbMhu0/jvHU/29ob3eO+bfDu7Xk00hs6zheXCgCKufN1xY+Fz/3q3&#10;ARUico29Z7LwQwG2xfVVjlntz1zStIuNkhIOGVpoYxwyrUPVksOw8AOxeEc/Ooxyjo2uRzxLuev1&#10;vTFr7bBjWWhxoOeWqu/dyVmI6RtuPni92n+5pHw/4ks5LY21tzfz0yOoSHP8D8MfvqBDIUwHf+I6&#10;qN7Cg+QsJCtQYqZJKo8dRBjQRa4v4YtfAAAA//8DAFBLAQItABQABgAIAAAAIQC2gziS/gAAAOEB&#10;AAATAAAAAAAAAAAAAAAAAAAAAABbQ29udGVudF9UeXBlc10ueG1sUEsBAi0AFAAGAAgAAAAhADj9&#10;If/WAAAAlAEAAAsAAAAAAAAAAAAAAAAALwEAAF9yZWxzLy5yZWxzUEsBAi0AFAAGAAgAAAAhAIeQ&#10;X92kAQAAmAMAAA4AAAAAAAAAAAAAAAAALgIAAGRycy9lMm9Eb2MueG1sUEsBAi0AFAAGAAgAAAAh&#10;AD0urS3aAAAABAEAAA8AAAAAAAAAAAAAAAAA/gMAAGRycy9kb3ducmV2LnhtbFBLBQYAAAAABAAE&#10;APMAAAAFBQAAAAA=&#10;" strokecolor="#dbdbdb [3208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FC37" w14:textId="77777777" w:rsidR="007C742D" w:rsidRDefault="007C742D" w:rsidP="00E93822">
      <w:r>
        <w:separator/>
      </w:r>
    </w:p>
  </w:footnote>
  <w:footnote w:type="continuationSeparator" w:id="0">
    <w:p w14:paraId="419CA423" w14:textId="77777777" w:rsidR="007C742D" w:rsidRDefault="007C742D" w:rsidP="00E9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D9A9" w14:textId="77777777" w:rsidR="003C7D7D" w:rsidRDefault="007E5DCA" w:rsidP="0077672E">
    <w:r>
      <w:rPr>
        <w:noProof/>
      </w:rPr>
      <w:drawing>
        <wp:anchor distT="0" distB="0" distL="114300" distR="114300" simplePos="0" relativeHeight="251663360" behindDoc="0" locked="0" layoutInCell="1" allowOverlap="1" wp14:anchorId="3D5BD73D" wp14:editId="075D1A0D">
          <wp:simplePos x="0" y="0"/>
          <wp:positionH relativeFrom="page">
            <wp:posOffset>9525</wp:posOffset>
          </wp:positionH>
          <wp:positionV relativeFrom="paragraph">
            <wp:posOffset>-540386</wp:posOffset>
          </wp:positionV>
          <wp:extent cx="7543800" cy="1104193"/>
          <wp:effectExtent l="0" t="0" r="0" b="1270"/>
          <wp:wrapNone/>
          <wp:docPr id="1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3542" cy="1112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BF44C" w14:textId="77777777" w:rsidR="003C7D7D" w:rsidRDefault="003C7D7D" w:rsidP="0077672E"/>
  <w:p w14:paraId="19D7E187" w14:textId="77777777" w:rsidR="003C7D7D" w:rsidRDefault="003C7D7D" w:rsidP="0077672E"/>
  <w:p w14:paraId="09F3AA53" w14:textId="77777777" w:rsidR="003C7D7D" w:rsidRDefault="003C7D7D" w:rsidP="0077672E"/>
  <w:p w14:paraId="63D9E10E" w14:textId="77777777" w:rsidR="0085135F" w:rsidRDefault="005B7771" w:rsidP="0077672E">
    <w:r>
      <w:rPr>
        <w:noProof/>
      </w:rPr>
      <w:drawing>
        <wp:anchor distT="0" distB="0" distL="114300" distR="114300" simplePos="0" relativeHeight="251668480" behindDoc="0" locked="0" layoutInCell="1" allowOverlap="1" wp14:anchorId="19BD24DD" wp14:editId="083BF859">
          <wp:simplePos x="0" y="0"/>
          <wp:positionH relativeFrom="margin">
            <wp:posOffset>5457840</wp:posOffset>
          </wp:positionH>
          <wp:positionV relativeFrom="paragraph">
            <wp:posOffset>154444</wp:posOffset>
          </wp:positionV>
          <wp:extent cx="659451" cy="1229405"/>
          <wp:effectExtent l="0" t="0" r="7620" b="8890"/>
          <wp:wrapNone/>
          <wp:docPr id="98560492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04922" name="Grafi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9451" cy="122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9BCB0D" w14:textId="77777777" w:rsidR="0085135F" w:rsidRDefault="0085135F" w:rsidP="0077672E"/>
  <w:p w14:paraId="4BC979F4" w14:textId="77777777" w:rsidR="003C7D7D" w:rsidRDefault="003C7D7D" w:rsidP="0085135F"/>
  <w:p w14:paraId="0B586361" w14:textId="77777777" w:rsidR="00A02F62" w:rsidRDefault="00A02F62" w:rsidP="00E93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5pt;height:84.5pt" o:bullet="t">
        <v:imagedata r:id="rId1" o:title="Aufzählung Grau RGB"/>
      </v:shape>
    </w:pict>
  </w:numPicBullet>
  <w:abstractNum w:abstractNumId="0" w15:restartNumberingAfterBreak="0">
    <w:nsid w:val="FFFFFF7C"/>
    <w:multiLevelType w:val="singleLevel"/>
    <w:tmpl w:val="AB8A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621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2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2E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4D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C8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2D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24E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829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24C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3636"/>
    <w:multiLevelType w:val="hybridMultilevel"/>
    <w:tmpl w:val="D81C238A"/>
    <w:lvl w:ilvl="0" w:tplc="5CCA0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56604"/>
    <w:multiLevelType w:val="hybridMultilevel"/>
    <w:tmpl w:val="1D884572"/>
    <w:lvl w:ilvl="0" w:tplc="EB2816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D89"/>
    <w:multiLevelType w:val="hybridMultilevel"/>
    <w:tmpl w:val="4808A7C6"/>
    <w:lvl w:ilvl="0" w:tplc="3258D182">
      <w:start w:val="1"/>
      <w:numFmt w:val="bullet"/>
      <w:pStyle w:val="GrundschriftAufzhlungPunk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21476"/>
    <w:multiLevelType w:val="hybridMultilevel"/>
    <w:tmpl w:val="089A5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27F1"/>
    <w:multiLevelType w:val="hybridMultilevel"/>
    <w:tmpl w:val="ECB8D748"/>
    <w:lvl w:ilvl="0" w:tplc="595CB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70F92"/>
    <w:multiLevelType w:val="hybridMultilevel"/>
    <w:tmpl w:val="833889F6"/>
    <w:lvl w:ilvl="0" w:tplc="A6F8EA70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A55"/>
    <w:multiLevelType w:val="hybridMultilevel"/>
    <w:tmpl w:val="AAAC0572"/>
    <w:lvl w:ilvl="0" w:tplc="EAE88C22">
      <w:start w:val="1"/>
      <w:numFmt w:val="decimal"/>
      <w:pStyle w:val="KapitelEbene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86FDB"/>
    <w:multiLevelType w:val="hybridMultilevel"/>
    <w:tmpl w:val="DE90C75C"/>
    <w:lvl w:ilvl="0" w:tplc="7050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46992"/>
    <w:multiLevelType w:val="hybridMultilevel"/>
    <w:tmpl w:val="CDB89518"/>
    <w:lvl w:ilvl="0" w:tplc="A01CDFE8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B61"/>
    <w:multiLevelType w:val="hybridMultilevel"/>
    <w:tmpl w:val="A746929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7160B"/>
    <w:multiLevelType w:val="hybridMultilevel"/>
    <w:tmpl w:val="1DC21214"/>
    <w:lvl w:ilvl="0" w:tplc="D92ABD2A">
      <w:start w:val="1"/>
      <w:numFmt w:val="decimal"/>
      <w:pStyle w:val="Kapitel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11168"/>
    <w:multiLevelType w:val="hybridMultilevel"/>
    <w:tmpl w:val="D9FE8854"/>
    <w:lvl w:ilvl="0" w:tplc="FE5A7E22">
      <w:start w:val="1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02E5F"/>
    <w:multiLevelType w:val="hybridMultilevel"/>
    <w:tmpl w:val="45B48E0C"/>
    <w:lvl w:ilvl="0" w:tplc="E41802B0">
      <w:start w:val="1"/>
      <w:numFmt w:val="decimal"/>
      <w:pStyle w:val="KapitelEbene3"/>
      <w:lvlText w:val="%1.1.1"/>
      <w:lvlJc w:val="left"/>
      <w:pPr>
        <w:ind w:left="720" w:hanging="360"/>
      </w:pPr>
      <w:rPr>
        <w:rFonts w:ascii="Open Sans" w:hAnsi="Open Sans" w:hint="default"/>
        <w:b w:val="0"/>
        <w:i/>
        <w:sz w:val="19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F7412"/>
    <w:multiLevelType w:val="hybridMultilevel"/>
    <w:tmpl w:val="3BD24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16C"/>
    <w:multiLevelType w:val="hybridMultilevel"/>
    <w:tmpl w:val="FA320706"/>
    <w:lvl w:ilvl="0" w:tplc="B00AF54E">
      <w:start w:val="1"/>
      <w:numFmt w:val="bullet"/>
      <w:pStyle w:val="Listenabsatz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052E40"/>
        <w:spacing w:val="0"/>
        <w:w w:val="100"/>
        <w:position w:val="3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06EA5"/>
    <w:multiLevelType w:val="hybridMultilevel"/>
    <w:tmpl w:val="EAF8D9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C4F1E"/>
    <w:multiLevelType w:val="hybridMultilevel"/>
    <w:tmpl w:val="09F8CF88"/>
    <w:lvl w:ilvl="0" w:tplc="38403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0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538AE"/>
    <w:multiLevelType w:val="hybridMultilevel"/>
    <w:tmpl w:val="D16E276E"/>
    <w:lvl w:ilvl="0" w:tplc="9C2841A6">
      <w:start w:val="1"/>
      <w:numFmt w:val="bullet"/>
      <w:pStyle w:val="GrundschriftAufzhlungkursiv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6620E"/>
    <w:multiLevelType w:val="hybridMultilevel"/>
    <w:tmpl w:val="F1D8AAF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E0B53"/>
    <w:multiLevelType w:val="hybridMultilevel"/>
    <w:tmpl w:val="546E8F72"/>
    <w:lvl w:ilvl="0" w:tplc="A01CDFE8">
      <w:start w:val="18"/>
      <w:numFmt w:val="bullet"/>
      <w:lvlText w:val="-"/>
      <w:lvlJc w:val="left"/>
      <w:rPr>
        <w:rFonts w:ascii="Open Sans" w:eastAsia="Calibr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71A7"/>
    <w:multiLevelType w:val="hybridMultilevel"/>
    <w:tmpl w:val="E300FE2A"/>
    <w:lvl w:ilvl="0" w:tplc="C7769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47072C"/>
    <w:multiLevelType w:val="hybridMultilevel"/>
    <w:tmpl w:val="869C84BE"/>
    <w:lvl w:ilvl="0" w:tplc="070A59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21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110D4"/>
    <w:multiLevelType w:val="hybridMultilevel"/>
    <w:tmpl w:val="91E8FDD4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11EC3"/>
    <w:multiLevelType w:val="hybridMultilevel"/>
    <w:tmpl w:val="33D0FC7C"/>
    <w:lvl w:ilvl="0" w:tplc="C5D29776">
      <w:start w:val="1"/>
      <w:numFmt w:val="decimal"/>
      <w:pStyle w:val="TableParagraph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E5227"/>
    <w:multiLevelType w:val="hybridMultilevel"/>
    <w:tmpl w:val="F142FDC0"/>
    <w:lvl w:ilvl="0" w:tplc="36585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superscrip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B05B8"/>
    <w:multiLevelType w:val="hybridMultilevel"/>
    <w:tmpl w:val="0666B416"/>
    <w:lvl w:ilvl="0" w:tplc="4628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56DA"/>
    <w:multiLevelType w:val="hybridMultilevel"/>
    <w:tmpl w:val="85C0AE34"/>
    <w:lvl w:ilvl="0" w:tplc="1B060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92618">
    <w:abstractNumId w:val="11"/>
  </w:num>
  <w:num w:numId="2" w16cid:durableId="598492625">
    <w:abstractNumId w:val="25"/>
  </w:num>
  <w:num w:numId="3" w16cid:durableId="157232111">
    <w:abstractNumId w:val="32"/>
  </w:num>
  <w:num w:numId="4" w16cid:durableId="1388383373">
    <w:abstractNumId w:val="36"/>
  </w:num>
  <w:num w:numId="5" w16cid:durableId="131484156">
    <w:abstractNumId w:val="31"/>
  </w:num>
  <w:num w:numId="6" w16cid:durableId="477723260">
    <w:abstractNumId w:val="26"/>
  </w:num>
  <w:num w:numId="7" w16cid:durableId="2104956002">
    <w:abstractNumId w:val="14"/>
  </w:num>
  <w:num w:numId="8" w16cid:durableId="1917015186">
    <w:abstractNumId w:val="19"/>
  </w:num>
  <w:num w:numId="9" w16cid:durableId="1958103048">
    <w:abstractNumId w:val="34"/>
  </w:num>
  <w:num w:numId="10" w16cid:durableId="603420612">
    <w:abstractNumId w:val="10"/>
  </w:num>
  <w:num w:numId="11" w16cid:durableId="1533377592">
    <w:abstractNumId w:val="28"/>
  </w:num>
  <w:num w:numId="12" w16cid:durableId="1620335491">
    <w:abstractNumId w:val="30"/>
  </w:num>
  <w:num w:numId="13" w16cid:durableId="568077138">
    <w:abstractNumId w:val="35"/>
  </w:num>
  <w:num w:numId="14" w16cid:durableId="1235625732">
    <w:abstractNumId w:val="11"/>
  </w:num>
  <w:num w:numId="15" w16cid:durableId="1311979440">
    <w:abstractNumId w:val="24"/>
  </w:num>
  <w:num w:numId="16" w16cid:durableId="1887255028">
    <w:abstractNumId w:val="33"/>
  </w:num>
  <w:num w:numId="17" w16cid:durableId="531577983">
    <w:abstractNumId w:val="29"/>
  </w:num>
  <w:num w:numId="18" w16cid:durableId="528568633">
    <w:abstractNumId w:val="15"/>
  </w:num>
  <w:num w:numId="19" w16cid:durableId="527716112">
    <w:abstractNumId w:val="18"/>
  </w:num>
  <w:num w:numId="20" w16cid:durableId="384181547">
    <w:abstractNumId w:val="27"/>
  </w:num>
  <w:num w:numId="21" w16cid:durableId="822624959">
    <w:abstractNumId w:val="21"/>
  </w:num>
  <w:num w:numId="22" w16cid:durableId="462579702">
    <w:abstractNumId w:val="13"/>
  </w:num>
  <w:num w:numId="23" w16cid:durableId="2064518288">
    <w:abstractNumId w:val="33"/>
  </w:num>
  <w:num w:numId="24" w16cid:durableId="2079861124">
    <w:abstractNumId w:val="9"/>
  </w:num>
  <w:num w:numId="25" w16cid:durableId="569118612">
    <w:abstractNumId w:val="7"/>
  </w:num>
  <w:num w:numId="26" w16cid:durableId="403066258">
    <w:abstractNumId w:val="6"/>
  </w:num>
  <w:num w:numId="27" w16cid:durableId="1128623697">
    <w:abstractNumId w:val="5"/>
  </w:num>
  <w:num w:numId="28" w16cid:durableId="105856483">
    <w:abstractNumId w:val="4"/>
  </w:num>
  <w:num w:numId="29" w16cid:durableId="39325586">
    <w:abstractNumId w:val="8"/>
  </w:num>
  <w:num w:numId="30" w16cid:durableId="1233664674">
    <w:abstractNumId w:val="3"/>
  </w:num>
  <w:num w:numId="31" w16cid:durableId="326399444">
    <w:abstractNumId w:val="2"/>
  </w:num>
  <w:num w:numId="32" w16cid:durableId="1653749814">
    <w:abstractNumId w:val="1"/>
  </w:num>
  <w:num w:numId="33" w16cid:durableId="1330013231">
    <w:abstractNumId w:val="0"/>
  </w:num>
  <w:num w:numId="34" w16cid:durableId="669137930">
    <w:abstractNumId w:val="23"/>
  </w:num>
  <w:num w:numId="35" w16cid:durableId="59714644">
    <w:abstractNumId w:val="17"/>
  </w:num>
  <w:num w:numId="36" w16cid:durableId="193421965">
    <w:abstractNumId w:val="12"/>
  </w:num>
  <w:num w:numId="37" w16cid:durableId="1736126092">
    <w:abstractNumId w:val="20"/>
  </w:num>
  <w:num w:numId="38" w16cid:durableId="2012440738">
    <w:abstractNumId w:val="16"/>
  </w:num>
  <w:num w:numId="39" w16cid:durableId="261645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12"/>
    <w:rsid w:val="00012027"/>
    <w:rsid w:val="00014E06"/>
    <w:rsid w:val="000173D0"/>
    <w:rsid w:val="00017694"/>
    <w:rsid w:val="000209E1"/>
    <w:rsid w:val="00026CC1"/>
    <w:rsid w:val="000305D4"/>
    <w:rsid w:val="000319A3"/>
    <w:rsid w:val="0003364D"/>
    <w:rsid w:val="00035569"/>
    <w:rsid w:val="0003619F"/>
    <w:rsid w:val="00043A64"/>
    <w:rsid w:val="00046465"/>
    <w:rsid w:val="000545FB"/>
    <w:rsid w:val="0005698D"/>
    <w:rsid w:val="00056A94"/>
    <w:rsid w:val="00067054"/>
    <w:rsid w:val="00070D0C"/>
    <w:rsid w:val="00074251"/>
    <w:rsid w:val="000752D3"/>
    <w:rsid w:val="000768D1"/>
    <w:rsid w:val="00082118"/>
    <w:rsid w:val="000907C8"/>
    <w:rsid w:val="00094986"/>
    <w:rsid w:val="00096FE6"/>
    <w:rsid w:val="000A602A"/>
    <w:rsid w:val="000A68C5"/>
    <w:rsid w:val="000B0CEA"/>
    <w:rsid w:val="000B13C6"/>
    <w:rsid w:val="000B2BF3"/>
    <w:rsid w:val="000B30E9"/>
    <w:rsid w:val="000C14C4"/>
    <w:rsid w:val="000D0288"/>
    <w:rsid w:val="000D74F9"/>
    <w:rsid w:val="000E6B78"/>
    <w:rsid w:val="00107278"/>
    <w:rsid w:val="0011341A"/>
    <w:rsid w:val="001168FF"/>
    <w:rsid w:val="001227E0"/>
    <w:rsid w:val="001342A8"/>
    <w:rsid w:val="00134D50"/>
    <w:rsid w:val="00140D47"/>
    <w:rsid w:val="001415EE"/>
    <w:rsid w:val="00146F3E"/>
    <w:rsid w:val="0014789F"/>
    <w:rsid w:val="0014792A"/>
    <w:rsid w:val="00147D67"/>
    <w:rsid w:val="0015147A"/>
    <w:rsid w:val="0015354A"/>
    <w:rsid w:val="0015527E"/>
    <w:rsid w:val="001649FF"/>
    <w:rsid w:val="00172139"/>
    <w:rsid w:val="00180E9E"/>
    <w:rsid w:val="001836BB"/>
    <w:rsid w:val="00191BDE"/>
    <w:rsid w:val="0019217C"/>
    <w:rsid w:val="001B41EA"/>
    <w:rsid w:val="001B4202"/>
    <w:rsid w:val="001B74F9"/>
    <w:rsid w:val="001C031B"/>
    <w:rsid w:val="001D70FB"/>
    <w:rsid w:val="001E372D"/>
    <w:rsid w:val="001E62F2"/>
    <w:rsid w:val="001F384D"/>
    <w:rsid w:val="001F44BE"/>
    <w:rsid w:val="001F71B0"/>
    <w:rsid w:val="001F788B"/>
    <w:rsid w:val="00202927"/>
    <w:rsid w:val="00206632"/>
    <w:rsid w:val="00214392"/>
    <w:rsid w:val="00215BDD"/>
    <w:rsid w:val="00224A8A"/>
    <w:rsid w:val="00235B73"/>
    <w:rsid w:val="00236364"/>
    <w:rsid w:val="002451B6"/>
    <w:rsid w:val="002555D2"/>
    <w:rsid w:val="00260D7A"/>
    <w:rsid w:val="002661A2"/>
    <w:rsid w:val="00267392"/>
    <w:rsid w:val="00285D88"/>
    <w:rsid w:val="00286A5C"/>
    <w:rsid w:val="00290A2D"/>
    <w:rsid w:val="00292AF0"/>
    <w:rsid w:val="00295D31"/>
    <w:rsid w:val="002960EA"/>
    <w:rsid w:val="002A3324"/>
    <w:rsid w:val="002B7C03"/>
    <w:rsid w:val="002C3E98"/>
    <w:rsid w:val="002C41CF"/>
    <w:rsid w:val="002C4323"/>
    <w:rsid w:val="002C5CEF"/>
    <w:rsid w:val="002D28E9"/>
    <w:rsid w:val="002D3E52"/>
    <w:rsid w:val="002E5D4A"/>
    <w:rsid w:val="002F0B76"/>
    <w:rsid w:val="002F137A"/>
    <w:rsid w:val="002F1FC4"/>
    <w:rsid w:val="002F44AF"/>
    <w:rsid w:val="0030191B"/>
    <w:rsid w:val="00317492"/>
    <w:rsid w:val="003256F8"/>
    <w:rsid w:val="0033727F"/>
    <w:rsid w:val="00341651"/>
    <w:rsid w:val="00342243"/>
    <w:rsid w:val="00343F93"/>
    <w:rsid w:val="00353F3D"/>
    <w:rsid w:val="00365D7C"/>
    <w:rsid w:val="00371B6D"/>
    <w:rsid w:val="0037398C"/>
    <w:rsid w:val="003824F0"/>
    <w:rsid w:val="0038695D"/>
    <w:rsid w:val="003A3A24"/>
    <w:rsid w:val="003A46C2"/>
    <w:rsid w:val="003B05A2"/>
    <w:rsid w:val="003B0FDC"/>
    <w:rsid w:val="003B4323"/>
    <w:rsid w:val="003B4C8F"/>
    <w:rsid w:val="003B5FE7"/>
    <w:rsid w:val="003C7C06"/>
    <w:rsid w:val="003C7D7D"/>
    <w:rsid w:val="003D02ED"/>
    <w:rsid w:val="003D370D"/>
    <w:rsid w:val="003D7354"/>
    <w:rsid w:val="003D7FDD"/>
    <w:rsid w:val="003E7203"/>
    <w:rsid w:val="003F2335"/>
    <w:rsid w:val="003F376F"/>
    <w:rsid w:val="003F38E0"/>
    <w:rsid w:val="00400D57"/>
    <w:rsid w:val="00402029"/>
    <w:rsid w:val="00404AFC"/>
    <w:rsid w:val="00414DA2"/>
    <w:rsid w:val="00422EB3"/>
    <w:rsid w:val="004275F7"/>
    <w:rsid w:val="004328E9"/>
    <w:rsid w:val="004356B1"/>
    <w:rsid w:val="00450D05"/>
    <w:rsid w:val="0045172C"/>
    <w:rsid w:val="0045657B"/>
    <w:rsid w:val="00461DA1"/>
    <w:rsid w:val="00462904"/>
    <w:rsid w:val="004669B0"/>
    <w:rsid w:val="00477235"/>
    <w:rsid w:val="00477756"/>
    <w:rsid w:val="004800EF"/>
    <w:rsid w:val="004A0F00"/>
    <w:rsid w:val="004A59E4"/>
    <w:rsid w:val="004A7E0E"/>
    <w:rsid w:val="004B059E"/>
    <w:rsid w:val="004B2666"/>
    <w:rsid w:val="004C4217"/>
    <w:rsid w:val="004C5140"/>
    <w:rsid w:val="004D03E7"/>
    <w:rsid w:val="004D14A1"/>
    <w:rsid w:val="004D1F61"/>
    <w:rsid w:val="004D2A86"/>
    <w:rsid w:val="004D3040"/>
    <w:rsid w:val="004D64A6"/>
    <w:rsid w:val="004D6737"/>
    <w:rsid w:val="004E1275"/>
    <w:rsid w:val="004E2CC4"/>
    <w:rsid w:val="00503A08"/>
    <w:rsid w:val="005140CD"/>
    <w:rsid w:val="00520E5F"/>
    <w:rsid w:val="00524977"/>
    <w:rsid w:val="005313F8"/>
    <w:rsid w:val="00540442"/>
    <w:rsid w:val="00540AFA"/>
    <w:rsid w:val="00541F95"/>
    <w:rsid w:val="00566DA1"/>
    <w:rsid w:val="00570F3C"/>
    <w:rsid w:val="00572D0B"/>
    <w:rsid w:val="00594C8B"/>
    <w:rsid w:val="005A16A2"/>
    <w:rsid w:val="005B3FD4"/>
    <w:rsid w:val="005B41CE"/>
    <w:rsid w:val="005B7771"/>
    <w:rsid w:val="005C0389"/>
    <w:rsid w:val="005C07FC"/>
    <w:rsid w:val="005D0ABB"/>
    <w:rsid w:val="005D1115"/>
    <w:rsid w:val="005D463A"/>
    <w:rsid w:val="005E06A6"/>
    <w:rsid w:val="005E1E08"/>
    <w:rsid w:val="005E602E"/>
    <w:rsid w:val="00607FDD"/>
    <w:rsid w:val="00615243"/>
    <w:rsid w:val="006168AD"/>
    <w:rsid w:val="0061772E"/>
    <w:rsid w:val="00622A14"/>
    <w:rsid w:val="00627A9C"/>
    <w:rsid w:val="00634A9B"/>
    <w:rsid w:val="00635DF3"/>
    <w:rsid w:val="0063644C"/>
    <w:rsid w:val="00640543"/>
    <w:rsid w:val="0064114C"/>
    <w:rsid w:val="006437CA"/>
    <w:rsid w:val="006655D5"/>
    <w:rsid w:val="00682DC7"/>
    <w:rsid w:val="00683BDB"/>
    <w:rsid w:val="00691053"/>
    <w:rsid w:val="006935EF"/>
    <w:rsid w:val="00697737"/>
    <w:rsid w:val="006B41CE"/>
    <w:rsid w:val="006B728B"/>
    <w:rsid w:val="006C731B"/>
    <w:rsid w:val="006D14EF"/>
    <w:rsid w:val="006D1809"/>
    <w:rsid w:val="006E344A"/>
    <w:rsid w:val="006E7113"/>
    <w:rsid w:val="0070614B"/>
    <w:rsid w:val="00710253"/>
    <w:rsid w:val="007104A5"/>
    <w:rsid w:val="007164A8"/>
    <w:rsid w:val="0073629F"/>
    <w:rsid w:val="00742831"/>
    <w:rsid w:val="00745039"/>
    <w:rsid w:val="00753BE6"/>
    <w:rsid w:val="00754369"/>
    <w:rsid w:val="00756E62"/>
    <w:rsid w:val="007576CD"/>
    <w:rsid w:val="00761D1C"/>
    <w:rsid w:val="00764274"/>
    <w:rsid w:val="00765F4B"/>
    <w:rsid w:val="00770119"/>
    <w:rsid w:val="0077672E"/>
    <w:rsid w:val="0078768D"/>
    <w:rsid w:val="00791B98"/>
    <w:rsid w:val="007927D0"/>
    <w:rsid w:val="007938DC"/>
    <w:rsid w:val="0079409B"/>
    <w:rsid w:val="007A7314"/>
    <w:rsid w:val="007B53C4"/>
    <w:rsid w:val="007B79E7"/>
    <w:rsid w:val="007C742D"/>
    <w:rsid w:val="007D2F63"/>
    <w:rsid w:val="007D33B4"/>
    <w:rsid w:val="007D61BA"/>
    <w:rsid w:val="007E0611"/>
    <w:rsid w:val="007E063C"/>
    <w:rsid w:val="007E113B"/>
    <w:rsid w:val="007E2F8F"/>
    <w:rsid w:val="007E5DCA"/>
    <w:rsid w:val="007E5E6C"/>
    <w:rsid w:val="007F0D1F"/>
    <w:rsid w:val="007F5CD1"/>
    <w:rsid w:val="00800928"/>
    <w:rsid w:val="00805671"/>
    <w:rsid w:val="00806FFE"/>
    <w:rsid w:val="00807ABD"/>
    <w:rsid w:val="00810CA3"/>
    <w:rsid w:val="00811B81"/>
    <w:rsid w:val="008141C6"/>
    <w:rsid w:val="00825991"/>
    <w:rsid w:val="0083091F"/>
    <w:rsid w:val="0083360B"/>
    <w:rsid w:val="00840849"/>
    <w:rsid w:val="00843E0A"/>
    <w:rsid w:val="00844122"/>
    <w:rsid w:val="0085135F"/>
    <w:rsid w:val="00851807"/>
    <w:rsid w:val="008649ED"/>
    <w:rsid w:val="008656BB"/>
    <w:rsid w:val="00882C1F"/>
    <w:rsid w:val="00885F55"/>
    <w:rsid w:val="008A118E"/>
    <w:rsid w:val="008C10C5"/>
    <w:rsid w:val="008C12F9"/>
    <w:rsid w:val="008C6425"/>
    <w:rsid w:val="008D61AA"/>
    <w:rsid w:val="008F4052"/>
    <w:rsid w:val="008F4BE8"/>
    <w:rsid w:val="008F5882"/>
    <w:rsid w:val="008F7A4D"/>
    <w:rsid w:val="00907D52"/>
    <w:rsid w:val="00910D3B"/>
    <w:rsid w:val="00926712"/>
    <w:rsid w:val="009337B7"/>
    <w:rsid w:val="00936277"/>
    <w:rsid w:val="00936453"/>
    <w:rsid w:val="00936ECA"/>
    <w:rsid w:val="00944AF0"/>
    <w:rsid w:val="00946F43"/>
    <w:rsid w:val="00951EB5"/>
    <w:rsid w:val="009555BD"/>
    <w:rsid w:val="00955C2C"/>
    <w:rsid w:val="009560DE"/>
    <w:rsid w:val="0096678E"/>
    <w:rsid w:val="00966BBC"/>
    <w:rsid w:val="009767ED"/>
    <w:rsid w:val="009844FB"/>
    <w:rsid w:val="00986910"/>
    <w:rsid w:val="00986C1D"/>
    <w:rsid w:val="009911DF"/>
    <w:rsid w:val="00993A65"/>
    <w:rsid w:val="009943ED"/>
    <w:rsid w:val="00996111"/>
    <w:rsid w:val="00997B3E"/>
    <w:rsid w:val="009B1655"/>
    <w:rsid w:val="009B4EB5"/>
    <w:rsid w:val="009C1204"/>
    <w:rsid w:val="009E49F7"/>
    <w:rsid w:val="009F1A20"/>
    <w:rsid w:val="009F5909"/>
    <w:rsid w:val="00A00C46"/>
    <w:rsid w:val="00A00CA7"/>
    <w:rsid w:val="00A02F62"/>
    <w:rsid w:val="00A03709"/>
    <w:rsid w:val="00A07062"/>
    <w:rsid w:val="00A11327"/>
    <w:rsid w:val="00A1157A"/>
    <w:rsid w:val="00A118F1"/>
    <w:rsid w:val="00A164B3"/>
    <w:rsid w:val="00A30AF1"/>
    <w:rsid w:val="00A32D2F"/>
    <w:rsid w:val="00A40890"/>
    <w:rsid w:val="00A5124D"/>
    <w:rsid w:val="00A55765"/>
    <w:rsid w:val="00A670BB"/>
    <w:rsid w:val="00A70D25"/>
    <w:rsid w:val="00A75442"/>
    <w:rsid w:val="00A81E89"/>
    <w:rsid w:val="00A97758"/>
    <w:rsid w:val="00A97CB7"/>
    <w:rsid w:val="00AA3A23"/>
    <w:rsid w:val="00AB7785"/>
    <w:rsid w:val="00AC6897"/>
    <w:rsid w:val="00AD6DA9"/>
    <w:rsid w:val="00AE2796"/>
    <w:rsid w:val="00AF13B6"/>
    <w:rsid w:val="00B116CF"/>
    <w:rsid w:val="00B1381D"/>
    <w:rsid w:val="00B20EE4"/>
    <w:rsid w:val="00B26D6E"/>
    <w:rsid w:val="00B27899"/>
    <w:rsid w:val="00B50C42"/>
    <w:rsid w:val="00B535F0"/>
    <w:rsid w:val="00B5415C"/>
    <w:rsid w:val="00B630D6"/>
    <w:rsid w:val="00B757E2"/>
    <w:rsid w:val="00B80E61"/>
    <w:rsid w:val="00B85434"/>
    <w:rsid w:val="00B940A4"/>
    <w:rsid w:val="00B958CE"/>
    <w:rsid w:val="00BA67AF"/>
    <w:rsid w:val="00BB4047"/>
    <w:rsid w:val="00BC04BC"/>
    <w:rsid w:val="00BC3F07"/>
    <w:rsid w:val="00BD2695"/>
    <w:rsid w:val="00BD797A"/>
    <w:rsid w:val="00BE33C7"/>
    <w:rsid w:val="00BE7169"/>
    <w:rsid w:val="00C00950"/>
    <w:rsid w:val="00C041E1"/>
    <w:rsid w:val="00C13A42"/>
    <w:rsid w:val="00C20B35"/>
    <w:rsid w:val="00C2288F"/>
    <w:rsid w:val="00C32164"/>
    <w:rsid w:val="00C374F2"/>
    <w:rsid w:val="00C56114"/>
    <w:rsid w:val="00C60DE2"/>
    <w:rsid w:val="00C6570A"/>
    <w:rsid w:val="00C66C0B"/>
    <w:rsid w:val="00C66D85"/>
    <w:rsid w:val="00C74B17"/>
    <w:rsid w:val="00C74F21"/>
    <w:rsid w:val="00CA2BDD"/>
    <w:rsid w:val="00CA3C30"/>
    <w:rsid w:val="00CA5D9F"/>
    <w:rsid w:val="00CB0219"/>
    <w:rsid w:val="00CB220F"/>
    <w:rsid w:val="00CB5EAB"/>
    <w:rsid w:val="00CC0629"/>
    <w:rsid w:val="00CC5576"/>
    <w:rsid w:val="00CD7F9B"/>
    <w:rsid w:val="00CE6EA5"/>
    <w:rsid w:val="00CF624B"/>
    <w:rsid w:val="00D043F7"/>
    <w:rsid w:val="00D0484D"/>
    <w:rsid w:val="00D1502E"/>
    <w:rsid w:val="00D2394F"/>
    <w:rsid w:val="00D3217A"/>
    <w:rsid w:val="00D32B72"/>
    <w:rsid w:val="00D46095"/>
    <w:rsid w:val="00D4752D"/>
    <w:rsid w:val="00D47DF3"/>
    <w:rsid w:val="00D526F1"/>
    <w:rsid w:val="00D54216"/>
    <w:rsid w:val="00D55320"/>
    <w:rsid w:val="00D55E2D"/>
    <w:rsid w:val="00D5728F"/>
    <w:rsid w:val="00D60E40"/>
    <w:rsid w:val="00D74111"/>
    <w:rsid w:val="00D80455"/>
    <w:rsid w:val="00D83AD5"/>
    <w:rsid w:val="00DA471D"/>
    <w:rsid w:val="00DA5DDD"/>
    <w:rsid w:val="00DA796A"/>
    <w:rsid w:val="00DB0BB7"/>
    <w:rsid w:val="00DB6F58"/>
    <w:rsid w:val="00DB7ED6"/>
    <w:rsid w:val="00DC0203"/>
    <w:rsid w:val="00DC3252"/>
    <w:rsid w:val="00DC6533"/>
    <w:rsid w:val="00DC6B8F"/>
    <w:rsid w:val="00DD5428"/>
    <w:rsid w:val="00DD7797"/>
    <w:rsid w:val="00DE5882"/>
    <w:rsid w:val="00DE67C5"/>
    <w:rsid w:val="00DF03B9"/>
    <w:rsid w:val="00DF189C"/>
    <w:rsid w:val="00DF4829"/>
    <w:rsid w:val="00DF5F5D"/>
    <w:rsid w:val="00DF7462"/>
    <w:rsid w:val="00E1097D"/>
    <w:rsid w:val="00E11BAF"/>
    <w:rsid w:val="00E1495B"/>
    <w:rsid w:val="00E14E12"/>
    <w:rsid w:val="00E15B35"/>
    <w:rsid w:val="00E17F66"/>
    <w:rsid w:val="00E2331A"/>
    <w:rsid w:val="00E36801"/>
    <w:rsid w:val="00E375D1"/>
    <w:rsid w:val="00E40B58"/>
    <w:rsid w:val="00E43B0E"/>
    <w:rsid w:val="00E441FB"/>
    <w:rsid w:val="00E60D66"/>
    <w:rsid w:val="00E7270D"/>
    <w:rsid w:val="00E8603F"/>
    <w:rsid w:val="00E90FD3"/>
    <w:rsid w:val="00E91600"/>
    <w:rsid w:val="00E93822"/>
    <w:rsid w:val="00E93DCF"/>
    <w:rsid w:val="00E97A2C"/>
    <w:rsid w:val="00EA2970"/>
    <w:rsid w:val="00EA30E2"/>
    <w:rsid w:val="00EA75AD"/>
    <w:rsid w:val="00EA76CF"/>
    <w:rsid w:val="00EB5FA7"/>
    <w:rsid w:val="00EC2392"/>
    <w:rsid w:val="00EC7B1E"/>
    <w:rsid w:val="00ED18FF"/>
    <w:rsid w:val="00EE7304"/>
    <w:rsid w:val="00EF0875"/>
    <w:rsid w:val="00EF3687"/>
    <w:rsid w:val="00F00BC4"/>
    <w:rsid w:val="00F05E83"/>
    <w:rsid w:val="00F07D31"/>
    <w:rsid w:val="00F1119C"/>
    <w:rsid w:val="00F12D07"/>
    <w:rsid w:val="00F15289"/>
    <w:rsid w:val="00F20F0C"/>
    <w:rsid w:val="00F23EDB"/>
    <w:rsid w:val="00F24E26"/>
    <w:rsid w:val="00F2594C"/>
    <w:rsid w:val="00F33136"/>
    <w:rsid w:val="00F536E4"/>
    <w:rsid w:val="00F660A3"/>
    <w:rsid w:val="00F82A66"/>
    <w:rsid w:val="00F95B72"/>
    <w:rsid w:val="00F96F13"/>
    <w:rsid w:val="00FA1C7D"/>
    <w:rsid w:val="00FA5115"/>
    <w:rsid w:val="00FC4A65"/>
    <w:rsid w:val="00FD071C"/>
    <w:rsid w:val="00FD163F"/>
    <w:rsid w:val="00FD181F"/>
    <w:rsid w:val="00FD2FD9"/>
    <w:rsid w:val="00FD3042"/>
    <w:rsid w:val="00FF100A"/>
    <w:rsid w:val="00FF27AE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7EADBD"/>
  <w15:chartTrackingRefBased/>
  <w15:docId w15:val="{226642BF-42C2-43F0-B927-66D7AB5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Calibri" w:hAnsi="Roboto" w:cs="Times New Roman"/>
        <w:color w:val="000000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ABD"/>
    <w:pPr>
      <w:spacing w:line="264" w:lineRule="auto"/>
      <w:ind w:left="170" w:hanging="170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C74B17"/>
    <w:pPr>
      <w:keepNext/>
      <w:keepLines/>
      <w:spacing w:before="360" w:after="120"/>
      <w:outlineLvl w:val="0"/>
    </w:pPr>
    <w:rPr>
      <w:rFonts w:ascii="Roboto Black" w:eastAsia="Times New Roman" w:hAnsi="Roboto Black"/>
      <w:caps/>
      <w:color w:val="023850" w:themeColor="text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C74B17"/>
    <w:pPr>
      <w:keepNext/>
      <w:keepLines/>
      <w:spacing w:before="360" w:after="120"/>
      <w:outlineLvl w:val="1"/>
    </w:pPr>
    <w:rPr>
      <w:rFonts w:ascii="Roboto Black" w:eastAsia="Times New Roman" w:hAnsi="Roboto Black"/>
      <w:caps/>
      <w:color w:val="023850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63644C"/>
    <w:pPr>
      <w:spacing w:after="120"/>
      <w:outlineLvl w:val="2"/>
    </w:pPr>
    <w:rPr>
      <w:rFonts w:cs="Open Sans"/>
      <w:b/>
      <w:caps/>
      <w:noProof/>
      <w:color w:val="023850" w:themeColor="text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3644C"/>
    <w:pPr>
      <w:keepNext/>
      <w:keepLines/>
      <w:spacing w:after="120"/>
      <w:outlineLvl w:val="3"/>
    </w:pPr>
    <w:rPr>
      <w:rFonts w:eastAsia="Times New Roman"/>
      <w:iCs/>
      <w:caps/>
      <w:color w:val="009CD9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3644C"/>
    <w:pPr>
      <w:keepNext/>
      <w:keepLines/>
      <w:outlineLvl w:val="4"/>
    </w:pPr>
    <w:rPr>
      <w:rFonts w:eastAsia="Times New Roman"/>
      <w:caps/>
      <w:color w:val="6D6D6D" w:themeColor="accent5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3644C"/>
    <w:pPr>
      <w:keepNext/>
      <w:keepLines/>
      <w:outlineLvl w:val="5"/>
    </w:pPr>
    <w:rPr>
      <w:rFonts w:eastAsia="Times New Roman"/>
      <w:caps/>
      <w:color w:val="A7BD18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644C"/>
    <w:pPr>
      <w:keepNext/>
      <w:keepLines/>
      <w:outlineLvl w:val="6"/>
    </w:pPr>
    <w:rPr>
      <w:rFonts w:eastAsia="Times New Roman"/>
      <w:iCs/>
      <w:caps/>
      <w:color w:val="D3D800" w:themeColor="accent3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644C"/>
    <w:pPr>
      <w:keepNext/>
      <w:keepLines/>
      <w:outlineLvl w:val="7"/>
    </w:pPr>
    <w:rPr>
      <w:rFonts w:eastAsiaTheme="majorEastAsia" w:cstheme="majorBidi"/>
      <w:caps/>
      <w:color w:val="000000" w:themeColor="tex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644C"/>
    <w:pPr>
      <w:keepNext/>
      <w:keepLines/>
      <w:outlineLvl w:val="8"/>
    </w:pPr>
    <w:rPr>
      <w:rFonts w:eastAsiaTheme="majorEastAsia" w:cstheme="majorBidi"/>
      <w:i/>
      <w:iCs/>
      <w:cap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7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376F"/>
    <w:rPr>
      <w:rFonts w:ascii="Syntax LT Std" w:eastAsia="Times New Roman" w:hAnsi="Syntax LT Std" w:cs="Times New Roman"/>
      <w:color w:val="052E40"/>
      <w:sz w:val="20"/>
      <w:szCs w:val="20"/>
      <w:lang w:eastAsia="de-CH"/>
    </w:rPr>
  </w:style>
  <w:style w:type="paragraph" w:styleId="Fuzeile">
    <w:name w:val="footer"/>
    <w:link w:val="FuzeileZchn"/>
    <w:uiPriority w:val="99"/>
    <w:unhideWhenUsed/>
    <w:rsid w:val="002C3E98"/>
    <w:pPr>
      <w:tabs>
        <w:tab w:val="center" w:pos="4536"/>
        <w:tab w:val="right" w:pos="9072"/>
      </w:tabs>
      <w:ind w:left="170" w:hanging="170"/>
    </w:pPr>
    <w:rPr>
      <w:color w:val="052E40"/>
      <w:sz w:val="14"/>
    </w:rPr>
  </w:style>
  <w:style w:type="character" w:customStyle="1" w:styleId="FuzeileZchn">
    <w:name w:val="Fußzeile Zchn"/>
    <w:link w:val="Fuzeile"/>
    <w:uiPriority w:val="99"/>
    <w:rsid w:val="002C3E98"/>
    <w:rPr>
      <w:sz w:val="14"/>
    </w:rPr>
  </w:style>
  <w:style w:type="table" w:styleId="Tabellenraster">
    <w:name w:val="Table Grid"/>
    <w:basedOn w:val="NormaleTabelle"/>
    <w:uiPriority w:val="39"/>
    <w:rsid w:val="003F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376F"/>
    <w:rPr>
      <w:color w:val="009CD9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A9C"/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27A9C"/>
    <w:rPr>
      <w:rFonts w:ascii="Segoe UI" w:eastAsia="Times New Roman" w:hAnsi="Segoe UI" w:cs="Segoe UI"/>
      <w:color w:val="052E40"/>
      <w:sz w:val="18"/>
      <w:szCs w:val="18"/>
      <w:lang w:eastAsia="de-CH"/>
    </w:rPr>
  </w:style>
  <w:style w:type="character" w:styleId="Seitenzahl">
    <w:name w:val="page number"/>
    <w:rsid w:val="007F5CD1"/>
    <w:rPr>
      <w:rFonts w:asciiTheme="majorHAnsi" w:hAnsiTheme="majorHAnsi"/>
      <w:color w:val="000000"/>
      <w:sz w:val="14"/>
    </w:rPr>
  </w:style>
  <w:style w:type="paragraph" w:customStyle="1" w:styleId="GrundschriftBlocksatz">
    <w:name w:val="Grundschrift Blocksatz"/>
    <w:basedOn w:val="GrundschriftmitAbsatz"/>
    <w:qFormat/>
    <w:rsid w:val="007D61BA"/>
    <w:pPr>
      <w:jc w:val="both"/>
    </w:pPr>
  </w:style>
  <w:style w:type="character" w:customStyle="1" w:styleId="GrundschriftkursivZchn">
    <w:name w:val="Grundschrift kursiv Zchn"/>
    <w:link w:val="Grundschriftkursiv"/>
    <w:rsid w:val="00520E5F"/>
    <w:rPr>
      <w:i/>
      <w:iCs/>
      <w:color w:val="000000"/>
      <w:sz w:val="19"/>
    </w:rPr>
  </w:style>
  <w:style w:type="character" w:styleId="NichtaufgelsteErwhnung">
    <w:name w:val="Unresolved Mention"/>
    <w:uiPriority w:val="99"/>
    <w:semiHidden/>
    <w:unhideWhenUsed/>
    <w:rsid w:val="005D0A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semiHidden/>
    <w:qFormat/>
    <w:rsid w:val="00BA67AF"/>
    <w:pPr>
      <w:numPr>
        <w:numId w:val="15"/>
      </w:numPr>
      <w:ind w:left="227" w:hanging="227"/>
      <w:contextualSpacing/>
    </w:pPr>
  </w:style>
  <w:style w:type="character" w:customStyle="1" w:styleId="berschrift1Zchn">
    <w:name w:val="Überschrift 1 Zchn"/>
    <w:link w:val="berschrift1"/>
    <w:uiPriority w:val="1"/>
    <w:rsid w:val="00C74B17"/>
    <w:rPr>
      <w:rFonts w:ascii="Roboto Black" w:eastAsia="Times New Roman" w:hAnsi="Roboto Black"/>
      <w:caps/>
      <w:color w:val="023850" w:themeColor="text2"/>
      <w:sz w:val="28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7D61BA"/>
    <w:rPr>
      <w:rFonts w:cs="Open Sans"/>
      <w:b/>
      <w:caps/>
      <w:noProof/>
      <w:color w:val="023850" w:themeColor="text2"/>
    </w:rPr>
  </w:style>
  <w:style w:type="character" w:customStyle="1" w:styleId="berschrift5Zchn">
    <w:name w:val="Überschrift 5 Zchn"/>
    <w:link w:val="berschrift5"/>
    <w:uiPriority w:val="9"/>
    <w:semiHidden/>
    <w:rsid w:val="007D61BA"/>
    <w:rPr>
      <w:rFonts w:eastAsia="Times New Roman"/>
      <w:caps/>
      <w:color w:val="6D6D6D" w:themeColor="accent5" w:themeShade="80"/>
    </w:rPr>
  </w:style>
  <w:style w:type="paragraph" w:styleId="Textkrper">
    <w:name w:val="Body Text"/>
    <w:basedOn w:val="Standard"/>
    <w:link w:val="TextkrperZchn"/>
    <w:uiPriority w:val="4"/>
    <w:qFormat/>
    <w:rsid w:val="0063644C"/>
    <w:pPr>
      <w:widowControl w:val="0"/>
      <w:autoSpaceDE w:val="0"/>
      <w:autoSpaceDN w:val="0"/>
      <w:spacing w:before="240" w:after="120"/>
    </w:pPr>
    <w:rPr>
      <w:rFonts w:ascii="Arial" w:eastAsia="Arial" w:hAnsi="Arial" w:cs="Arial"/>
      <w:color w:val="auto"/>
    </w:rPr>
  </w:style>
  <w:style w:type="character" w:customStyle="1" w:styleId="TextkrperZchn">
    <w:name w:val="Textkörper Zchn"/>
    <w:link w:val="Textkrper"/>
    <w:uiPriority w:val="4"/>
    <w:rsid w:val="007D61BA"/>
    <w:rPr>
      <w:rFonts w:ascii="Arial" w:eastAsia="Arial" w:hAnsi="Arial" w:cs="Arial"/>
      <w:color w:val="auto"/>
    </w:rPr>
  </w:style>
  <w:style w:type="paragraph" w:customStyle="1" w:styleId="TableParagraph">
    <w:name w:val="Table Paragraph"/>
    <w:basedOn w:val="Grundschrift"/>
    <w:next w:val="Grundschrift"/>
    <w:autoRedefine/>
    <w:uiPriority w:val="4"/>
    <w:qFormat/>
    <w:rsid w:val="00DD7797"/>
    <w:pPr>
      <w:widowControl w:val="0"/>
      <w:numPr>
        <w:numId w:val="16"/>
      </w:numPr>
      <w:autoSpaceDE w:val="0"/>
      <w:autoSpaceDN w:val="0"/>
      <w:ind w:left="340" w:hanging="340"/>
    </w:pPr>
    <w:rPr>
      <w:rFonts w:eastAsia="Arial" w:cs="Open Sans"/>
      <w:b/>
      <w:color w:val="auto"/>
      <w:spacing w:val="-2"/>
      <w:szCs w:val="22"/>
    </w:rPr>
  </w:style>
  <w:style w:type="character" w:customStyle="1" w:styleId="berschrift2Zchn">
    <w:name w:val="Überschrift 2 Zchn"/>
    <w:link w:val="berschrift2"/>
    <w:uiPriority w:val="1"/>
    <w:rsid w:val="00C74B17"/>
    <w:rPr>
      <w:rFonts w:ascii="Roboto Black" w:eastAsia="Times New Roman" w:hAnsi="Roboto Black"/>
      <w:caps/>
      <w:color w:val="023850" w:themeColor="text2"/>
      <w:sz w:val="24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520E5F"/>
    <w:pPr>
      <w:numPr>
        <w:ilvl w:val="1"/>
      </w:numPr>
      <w:spacing w:after="160"/>
      <w:ind w:left="170" w:hanging="170"/>
    </w:pPr>
    <w:rPr>
      <w:rFonts w:eastAsia="Times New Roman"/>
      <w:spacing w:val="15"/>
      <w:sz w:val="22"/>
      <w:szCs w:val="22"/>
    </w:rPr>
  </w:style>
  <w:style w:type="character" w:customStyle="1" w:styleId="UntertitelZchn">
    <w:name w:val="Untertitel Zchn"/>
    <w:link w:val="Untertitel"/>
    <w:uiPriority w:val="11"/>
    <w:semiHidden/>
    <w:rsid w:val="00807ABD"/>
    <w:rPr>
      <w:rFonts w:eastAsia="Times New Roman"/>
      <w:spacing w:val="15"/>
      <w:sz w:val="22"/>
      <w:szCs w:val="22"/>
    </w:rPr>
  </w:style>
  <w:style w:type="paragraph" w:customStyle="1" w:styleId="Grundschriftkursiv">
    <w:name w:val="Grundschrift kursiv"/>
    <w:basedOn w:val="Standard"/>
    <w:link w:val="GrundschriftkursivZchn"/>
    <w:qFormat/>
    <w:rsid w:val="00520E5F"/>
    <w:rPr>
      <w:i/>
      <w:iCs/>
    </w:rPr>
  </w:style>
  <w:style w:type="paragraph" w:customStyle="1" w:styleId="GrundschriftAufzhlungkursiv">
    <w:name w:val="Grundschrift Aufzählung kursiv"/>
    <w:basedOn w:val="Grundschriftkursiv"/>
    <w:qFormat/>
    <w:rsid w:val="00520E5F"/>
    <w:pPr>
      <w:numPr>
        <w:numId w:val="20"/>
      </w:numPr>
      <w:ind w:left="227" w:hanging="227"/>
    </w:pPr>
    <w:rPr>
      <w:iCs w:val="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371B6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371B6D"/>
  </w:style>
  <w:style w:type="paragraph" w:customStyle="1" w:styleId="Kapitel">
    <w:name w:val="Kapitel"/>
    <w:basedOn w:val="Standard"/>
    <w:next w:val="Grundschrift"/>
    <w:uiPriority w:val="2"/>
    <w:qFormat/>
    <w:rsid w:val="00520E5F"/>
    <w:pPr>
      <w:spacing w:after="120"/>
      <w:ind w:left="0" w:firstLine="0"/>
    </w:pPr>
    <w:rPr>
      <w:b/>
    </w:rPr>
  </w:style>
  <w:style w:type="paragraph" w:customStyle="1" w:styleId="Kursiv">
    <w:name w:val="Kursiv"/>
    <w:basedOn w:val="Standard"/>
    <w:link w:val="KursivZchn"/>
    <w:semiHidden/>
    <w:qFormat/>
    <w:rsid w:val="00C00950"/>
    <w:rPr>
      <w:rFonts w:cs="Open Sans"/>
      <w:i/>
      <w:iCs/>
    </w:rPr>
  </w:style>
  <w:style w:type="character" w:styleId="Buchtitel">
    <w:name w:val="Book Title"/>
    <w:uiPriority w:val="33"/>
    <w:semiHidden/>
    <w:qFormat/>
    <w:rsid w:val="00F82A66"/>
    <w:rPr>
      <w:b/>
      <w:bCs/>
      <w:i/>
      <w:iCs/>
      <w:spacing w:val="5"/>
    </w:rPr>
  </w:style>
  <w:style w:type="paragraph" w:customStyle="1" w:styleId="KapitelEbene1">
    <w:name w:val="Kapitel Ebene 1"/>
    <w:basedOn w:val="Kapitel"/>
    <w:uiPriority w:val="2"/>
    <w:qFormat/>
    <w:rsid w:val="00C74B17"/>
    <w:pPr>
      <w:numPr>
        <w:numId w:val="37"/>
      </w:numPr>
      <w:pBdr>
        <w:bottom w:val="single" w:sz="4" w:space="1" w:color="000000" w:themeColor="text1"/>
      </w:pBdr>
      <w:tabs>
        <w:tab w:val="left" w:pos="284"/>
      </w:tabs>
      <w:ind w:left="0" w:firstLine="0"/>
    </w:pPr>
    <w:rPr>
      <w:rFonts w:ascii="Roboto Black" w:eastAsiaTheme="minorHAnsi" w:hAnsi="Roboto Black"/>
      <w:b w:val="0"/>
      <w:color w:val="000000" w:themeColor="text1"/>
    </w:rPr>
  </w:style>
  <w:style w:type="paragraph" w:customStyle="1" w:styleId="Grundschriftbold">
    <w:name w:val="Grundschrift bold"/>
    <w:basedOn w:val="Standard"/>
    <w:link w:val="GrundschriftboldZchn"/>
    <w:qFormat/>
    <w:rsid w:val="00414DA2"/>
    <w:pPr>
      <w:ind w:left="0" w:firstLine="0"/>
    </w:pPr>
    <w:rPr>
      <w:b/>
      <w:szCs w:val="18"/>
    </w:rPr>
  </w:style>
  <w:style w:type="character" w:customStyle="1" w:styleId="KursivZchn">
    <w:name w:val="Kursiv Zchn"/>
    <w:link w:val="Kursiv"/>
    <w:semiHidden/>
    <w:rsid w:val="007D61BA"/>
    <w:rPr>
      <w:rFonts w:cs="Open Sans"/>
      <w:i/>
      <w:iCs/>
    </w:rPr>
  </w:style>
  <w:style w:type="paragraph" w:customStyle="1" w:styleId="Grundschrift">
    <w:name w:val="Grundschrift"/>
    <w:basedOn w:val="Standard"/>
    <w:link w:val="GrundschriftZchn"/>
    <w:qFormat/>
    <w:rsid w:val="00414DA2"/>
    <w:pPr>
      <w:ind w:left="0" w:firstLine="0"/>
    </w:pPr>
  </w:style>
  <w:style w:type="character" w:customStyle="1" w:styleId="GrundschriftboldZchn">
    <w:name w:val="Grundschrift bold Zchn"/>
    <w:link w:val="Grundschriftbold"/>
    <w:rsid w:val="00520E5F"/>
    <w:rPr>
      <w:b/>
      <w:color w:val="000000"/>
      <w:sz w:val="19"/>
      <w:szCs w:val="18"/>
    </w:rPr>
  </w:style>
  <w:style w:type="paragraph" w:customStyle="1" w:styleId="GrundschriftAufzhlungPunkt">
    <w:name w:val="Grundschrift Aufzählung Punkt"/>
    <w:basedOn w:val="Listenabsatz"/>
    <w:next w:val="Grundschrift"/>
    <w:qFormat/>
    <w:rsid w:val="00C32164"/>
    <w:pPr>
      <w:numPr>
        <w:numId w:val="36"/>
      </w:numPr>
      <w:ind w:left="170" w:hanging="170"/>
    </w:pPr>
  </w:style>
  <w:style w:type="paragraph" w:customStyle="1" w:styleId="Betreff">
    <w:name w:val="Betreff"/>
    <w:basedOn w:val="Standard"/>
    <w:qFormat/>
    <w:rsid w:val="00C74B17"/>
    <w:rPr>
      <w:rFonts w:ascii="Roboto Black" w:hAnsi="Roboto Black"/>
      <w:b/>
      <w:caps/>
      <w:noProof/>
      <w:color w:val="023850" w:themeColor="text2"/>
      <w:sz w:val="24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61BA"/>
    <w:rPr>
      <w:rFonts w:eastAsiaTheme="majorEastAsia" w:cstheme="majorBidi"/>
      <w:caps/>
      <w:color w:val="000000" w:themeColor="text1"/>
      <w:szCs w:val="21"/>
    </w:rPr>
  </w:style>
  <w:style w:type="paragraph" w:styleId="KeinLeerraum">
    <w:name w:val="No Spacing"/>
    <w:uiPriority w:val="3"/>
    <w:qFormat/>
    <w:rsid w:val="00520E5F"/>
    <w:pPr>
      <w:ind w:left="170" w:hanging="170"/>
    </w:pPr>
    <w:rPr>
      <w:sz w:val="19"/>
    </w:rPr>
  </w:style>
  <w:style w:type="character" w:customStyle="1" w:styleId="berschrift4Zchn">
    <w:name w:val="Überschrift 4 Zchn"/>
    <w:link w:val="berschrift4"/>
    <w:uiPriority w:val="9"/>
    <w:semiHidden/>
    <w:rsid w:val="007D61BA"/>
    <w:rPr>
      <w:rFonts w:eastAsia="Times New Roman"/>
      <w:iCs/>
      <w:caps/>
      <w:color w:val="009CD9"/>
    </w:rPr>
  </w:style>
  <w:style w:type="character" w:customStyle="1" w:styleId="berschrift6Zchn">
    <w:name w:val="Überschrift 6 Zchn"/>
    <w:link w:val="berschrift6"/>
    <w:uiPriority w:val="9"/>
    <w:semiHidden/>
    <w:rsid w:val="007D61BA"/>
    <w:rPr>
      <w:rFonts w:eastAsia="Times New Roman"/>
      <w:caps/>
      <w:color w:val="A7BD18" w:themeColor="accent2"/>
    </w:rPr>
  </w:style>
  <w:style w:type="character" w:customStyle="1" w:styleId="berschrift7Zchn">
    <w:name w:val="Überschrift 7 Zchn"/>
    <w:link w:val="berschrift7"/>
    <w:uiPriority w:val="9"/>
    <w:semiHidden/>
    <w:rsid w:val="007D61BA"/>
    <w:rPr>
      <w:rFonts w:eastAsia="Times New Roman"/>
      <w:iCs/>
      <w:caps/>
      <w:color w:val="D3D800" w:themeColor="accent3"/>
    </w:rPr>
  </w:style>
  <w:style w:type="paragraph" w:customStyle="1" w:styleId="FormatvorlageBetreffNichtFett">
    <w:name w:val="Formatvorlage Betreff + Nicht Fett"/>
    <w:basedOn w:val="Betreff"/>
    <w:semiHidden/>
    <w:rsid w:val="00414DA2"/>
    <w:rPr>
      <w:rFonts w:ascii="Avenir Next LT Pro Demi" w:hAnsi="Avenir Next LT Pro Demi"/>
      <w:b w:val="0"/>
    </w:rPr>
  </w:style>
  <w:style w:type="paragraph" w:customStyle="1" w:styleId="FormatvorlageBetreff10Pt">
    <w:name w:val="Formatvorlage Betreff + 10 Pt."/>
    <w:basedOn w:val="Betreff"/>
    <w:semiHidden/>
    <w:rsid w:val="00414DA2"/>
    <w:rPr>
      <w:bCs/>
      <w:iCs/>
      <w:sz w:val="20"/>
    </w:rPr>
  </w:style>
  <w:style w:type="paragraph" w:customStyle="1" w:styleId="FormatvorlageFormatvorlageBetreff10PtNichtKursiv">
    <w:name w:val="Formatvorlage Formatvorlage Betreff + 10 Pt. + Nicht Kursiv"/>
    <w:basedOn w:val="FormatvorlageBetreff10Pt"/>
    <w:autoRedefine/>
    <w:semiHidden/>
    <w:rsid w:val="00414DA2"/>
    <w:rPr>
      <w:iCs w:val="0"/>
    </w:rPr>
  </w:style>
  <w:style w:type="paragraph" w:customStyle="1" w:styleId="KapitelEbene2">
    <w:name w:val="Kapitel Ebene 2"/>
    <w:basedOn w:val="KapitelEbene1"/>
    <w:uiPriority w:val="2"/>
    <w:qFormat/>
    <w:rsid w:val="007F5CD1"/>
    <w:pPr>
      <w:numPr>
        <w:numId w:val="38"/>
      </w:numPr>
      <w:pBdr>
        <w:bottom w:val="none" w:sz="0" w:space="0" w:color="auto"/>
      </w:pBdr>
      <w:tabs>
        <w:tab w:val="clear" w:pos="284"/>
        <w:tab w:val="left" w:pos="454"/>
      </w:tabs>
      <w:ind w:left="0" w:firstLine="0"/>
    </w:pPr>
    <w:rPr>
      <w:color w:val="6D6D6D" w:themeColor="accent5" w:themeShade="80"/>
    </w:rPr>
  </w:style>
  <w:style w:type="paragraph" w:customStyle="1" w:styleId="KapitelEbene3">
    <w:name w:val="Kapitel Ebene 3"/>
    <w:basedOn w:val="KapitelEbene2"/>
    <w:uiPriority w:val="2"/>
    <w:qFormat/>
    <w:rsid w:val="00C74B17"/>
    <w:pPr>
      <w:numPr>
        <w:numId w:val="39"/>
      </w:numPr>
      <w:tabs>
        <w:tab w:val="clear" w:pos="454"/>
        <w:tab w:val="left" w:pos="624"/>
      </w:tabs>
      <w:ind w:left="0" w:firstLine="0"/>
    </w:pPr>
    <w:rPr>
      <w:rFonts w:ascii="Roboto" w:hAnsi="Roboto"/>
      <w:i/>
      <w:color w:val="000000" w:themeColor="text1"/>
    </w:rPr>
  </w:style>
  <w:style w:type="paragraph" w:customStyle="1" w:styleId="Bildlegende">
    <w:name w:val="Bildlegende"/>
    <w:basedOn w:val="Kursiv"/>
    <w:uiPriority w:val="3"/>
    <w:qFormat/>
    <w:rsid w:val="007F5CD1"/>
    <w:rPr>
      <w:rFonts w:eastAsiaTheme="minorHAnsi"/>
      <w:color w:val="000000" w:themeColor="text1"/>
      <w:sz w:val="16"/>
    </w:rPr>
  </w:style>
  <w:style w:type="paragraph" w:customStyle="1" w:styleId="Grundschriftunterstrichen">
    <w:name w:val="Grundschrift unterstrichen"/>
    <w:basedOn w:val="Grundschrift"/>
    <w:link w:val="GrundschriftunterstrichenZchn"/>
    <w:autoRedefine/>
    <w:qFormat/>
    <w:rsid w:val="00D0484D"/>
    <w:pPr>
      <w:pBdr>
        <w:bottom w:val="single" w:sz="4" w:space="1" w:color="000000" w:themeColor="text1"/>
      </w:pBdr>
    </w:pPr>
    <w:rPr>
      <w:noProof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61BA"/>
    <w:rPr>
      <w:rFonts w:eastAsiaTheme="majorEastAsia" w:cstheme="majorBidi"/>
      <w:i/>
      <w:iCs/>
      <w:caps/>
      <w:color w:val="272727" w:themeColor="text1" w:themeTint="D8"/>
      <w:szCs w:val="21"/>
    </w:rPr>
  </w:style>
  <w:style w:type="paragraph" w:customStyle="1" w:styleId="GrundschriftmitAbsatz">
    <w:name w:val="Grundschrift mit Absatz"/>
    <w:basedOn w:val="Grundschrift"/>
    <w:qFormat/>
    <w:rsid w:val="0063644C"/>
    <w:pPr>
      <w:spacing w:after="120"/>
    </w:pPr>
  </w:style>
  <w:style w:type="character" w:customStyle="1" w:styleId="GrundschriftZchn">
    <w:name w:val="Grundschrift Zchn"/>
    <w:basedOn w:val="Absatz-Standardschriftart"/>
    <w:link w:val="Grundschrift"/>
    <w:rsid w:val="00D0484D"/>
    <w:rPr>
      <w:rFonts w:asciiTheme="majorHAnsi" w:hAnsiTheme="majorHAnsi"/>
    </w:rPr>
  </w:style>
  <w:style w:type="character" w:customStyle="1" w:styleId="GrundschriftunterstrichenZchn">
    <w:name w:val="Grundschrift unterstrichen Zchn"/>
    <w:basedOn w:val="GrundschriftZchn"/>
    <w:link w:val="Grundschriftunterstrichen"/>
    <w:rsid w:val="00D0484D"/>
    <w:rPr>
      <w:rFonts w:asciiTheme="majorHAnsi" w:hAnsiTheme="majorHAnsi"/>
      <w:noProof/>
    </w:rPr>
  </w:style>
  <w:style w:type="table" w:styleId="Listentabelle4Akzent6">
    <w:name w:val="List Table 4 Accent 6"/>
    <w:basedOn w:val="NormaleTabelle"/>
    <w:uiPriority w:val="49"/>
    <w:rsid w:val="00C66D85"/>
    <w:rPr>
      <w:color w:val="000000" w:themeColor="text1"/>
    </w:rPr>
    <w:tblPr>
      <w:tblStyleRowBandSize w:val="1"/>
      <w:tblStyleColBandSize w:val="1"/>
      <w:tblBorders>
        <w:top w:val="single" w:sz="4" w:space="0" w:color="DDC499" w:themeColor="accent6" w:themeTint="99"/>
        <w:bottom w:val="single" w:sz="4" w:space="0" w:color="DDC499" w:themeColor="accent6" w:themeTint="99"/>
        <w:insideH w:val="single" w:sz="4" w:space="0" w:color="DDC499" w:themeColor="accent6" w:themeTint="99"/>
      </w:tblBorders>
    </w:tblPr>
    <w:tblStylePr w:type="firstRow">
      <w:rPr>
        <w:rFonts w:ascii="Roboto" w:hAnsi="Roboto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C79E56" w:themeFill="accent6"/>
      </w:tcPr>
    </w:tblStylePr>
    <w:tblStylePr w:type="lastRow">
      <w:rPr>
        <w:rFonts w:ascii="Roboto" w:hAnsi="Roboto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ascii="Roboto" w:hAnsi="Roboto"/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BDD" w:themeFill="accent6" w:themeFillTint="33"/>
      </w:tcPr>
    </w:tblStylePr>
    <w:tblStylePr w:type="band1Horz">
      <w:tblPr/>
      <w:tcPr>
        <w:shd w:val="clear" w:color="auto" w:fill="F3EBDD" w:themeFill="accent6" w:themeFillTint="33"/>
      </w:tcPr>
    </w:tblStylePr>
  </w:style>
  <w:style w:type="paragraph" w:customStyle="1" w:styleId="GrundschriftohneAbsatz">
    <w:name w:val="Grundschrift ohne Absatz"/>
    <w:basedOn w:val="Standard"/>
    <w:qFormat/>
    <w:rsid w:val="003A46C2"/>
    <w:pPr>
      <w:spacing w:line="240" w:lineRule="auto"/>
      <w:ind w:left="0" w:firstLine="0"/>
    </w:pPr>
    <w:rPr>
      <w:rFonts w:ascii="Avenir Next W1G" w:hAnsi="Avenir Next W1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6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76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8768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6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68D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560DE"/>
    <w:rPr>
      <w:color w:val="0238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nzerheide2025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ipp.baertsch@biathlon-lenzerheide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nzerheide2025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.baertsch@biathlon-lenzerheide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.baertsch\Downloads\20240812_Vorlage_Brief_WCH25.dotx" TargetMode="External"/></Relationships>
</file>

<file path=word/theme/theme1.xml><?xml version="1.0" encoding="utf-8"?>
<a:theme xmlns:a="http://schemas.openxmlformats.org/drawingml/2006/main" name="IBU Design Word">
  <a:themeElements>
    <a:clrScheme name="IBU-Design NEU">
      <a:dk1>
        <a:srgbClr val="000000"/>
      </a:dk1>
      <a:lt1>
        <a:srgbClr val="0698D6"/>
      </a:lt1>
      <a:dk2>
        <a:srgbClr val="023850"/>
      </a:dk2>
      <a:lt2>
        <a:srgbClr val="DEEBF6"/>
      </a:lt2>
      <a:accent1>
        <a:srgbClr val="009CD9"/>
      </a:accent1>
      <a:accent2>
        <a:srgbClr val="A7BD18"/>
      </a:accent2>
      <a:accent3>
        <a:srgbClr val="D3D800"/>
      </a:accent3>
      <a:accent4>
        <a:srgbClr val="B41918"/>
      </a:accent4>
      <a:accent5>
        <a:srgbClr val="DBDBDB"/>
      </a:accent5>
      <a:accent6>
        <a:srgbClr val="C79E56"/>
      </a:accent6>
      <a:hlink>
        <a:srgbClr val="009CD9"/>
      </a:hlink>
      <a:folHlink>
        <a:srgbClr val="023850"/>
      </a:folHlink>
    </a:clrScheme>
    <a:fontScheme name="IBU Design NEU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BECACEC5904C8731EFEF336F1148" ma:contentTypeVersion="15" ma:contentTypeDescription="Ein neues Dokument erstellen." ma:contentTypeScope="" ma:versionID="4a7a7efe4d18b8b251bc5cb0247faac9">
  <xsd:schema xmlns:xsd="http://www.w3.org/2001/XMLSchema" xmlns:xs="http://www.w3.org/2001/XMLSchema" xmlns:p="http://schemas.microsoft.com/office/2006/metadata/properties" xmlns:ns2="53ed71de-f666-4131-8a53-eb2839960517" xmlns:ns3="affbd87e-fe47-4e8c-9149-a1a09aed5e50" targetNamespace="http://schemas.microsoft.com/office/2006/metadata/properties" ma:root="true" ma:fieldsID="d16045a98aaf0c2a5831aacb919bddd2" ns2:_="" ns3:_="">
    <xsd:import namespace="53ed71de-f666-4131-8a53-eb2839960517"/>
    <xsd:import namespace="affbd87e-fe47-4e8c-9149-a1a09aed5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71de-f666-4131-8a53-eb2839960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87e-fe47-4e8c-9149-a1a09aed5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fae5405-c101-44f4-aa01-c67670f627e7}" ma:internalName="TaxCatchAll" ma:showField="CatchAllData" ma:web="affbd87e-fe47-4e8c-9149-a1a09aed5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d71de-f666-4131-8a53-eb2839960517">
      <Terms xmlns="http://schemas.microsoft.com/office/infopath/2007/PartnerControls"/>
    </lcf76f155ced4ddcb4097134ff3c332f>
    <TaxCatchAll xmlns="affbd87e-fe47-4e8c-9149-a1a09aed5e50" xsi:nil="true"/>
  </documentManagement>
</p:properties>
</file>

<file path=customXml/itemProps1.xml><?xml version="1.0" encoding="utf-8"?>
<ds:datastoreItem xmlns:ds="http://schemas.openxmlformats.org/officeDocument/2006/customXml" ds:itemID="{0E8D10CC-D012-4FFD-8C12-C4DA9E85C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73994-D6A8-4E66-81D7-EDB29FA8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D0184-EDD4-49DC-AB18-9E0CD4F7C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d71de-f666-4131-8a53-eb2839960517"/>
    <ds:schemaRef ds:uri="affbd87e-fe47-4e8c-9149-a1a09aed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DF9D0-CB0E-4F63-8E16-A2A617C0F292}">
  <ds:schemaRefs>
    <ds:schemaRef ds:uri="http://schemas.microsoft.com/office/2006/metadata/properties"/>
    <ds:schemaRef ds:uri="http://schemas.microsoft.com/office/infopath/2007/PartnerControls"/>
    <ds:schemaRef ds:uri="53ed71de-f666-4131-8a53-eb2839960517"/>
    <ds:schemaRef ds:uri="affbd87e-fe47-4e8c-9149-a1a09aed5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20240812_Vorlage_Brief_WCH25</Template>
  <TotalTime>0</TotalTime>
  <Pages>3</Pages>
  <Words>1068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Bärtsch Philipp | Swiss-Ski</dc:creator>
  <cp:keywords/>
  <dc:description/>
  <cp:lastModifiedBy>Nicole Gysi</cp:lastModifiedBy>
  <cp:revision>2</cp:revision>
  <cp:lastPrinted>2025-02-11T08:44:00Z</cp:lastPrinted>
  <dcterms:created xsi:type="dcterms:W3CDTF">2025-02-11T09:17:00Z</dcterms:created>
  <dcterms:modified xsi:type="dcterms:W3CDTF">2025-02-11T09:17:00Z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0x010100725EBECACEC5904C8731EFEF336F1148</vt:lpwstr>
  </property>
  <property fmtid="{D5CDD505-2E9C-101B-9397-08002B2CF9AE}" pid="3" name="MediaServiceImageTags">
    <vt:lpwstr/>
  </property>
</Properties>
</file>